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0AA" w:rsidRDefault="00914E40" w:rsidP="00914E40">
      <w:pPr>
        <w:pStyle w:val="Default"/>
        <w:spacing w:line="276" w:lineRule="auto"/>
        <w:ind w:right="85"/>
        <w:jc w:val="center"/>
        <w:rPr>
          <w:b/>
          <w:sz w:val="22"/>
        </w:rPr>
      </w:pPr>
      <w:bookmarkStart w:id="0" w:name="_GoBack"/>
      <w:bookmarkEnd w:id="0"/>
      <w:r>
        <w:rPr>
          <w:b/>
          <w:noProof/>
          <w:sz w:val="22"/>
          <w:lang w:val="es-ES" w:eastAsia="es-ES"/>
        </w:rPr>
        <w:drawing>
          <wp:anchor distT="0" distB="0" distL="114300" distR="114300" simplePos="0" relativeHeight="251663360" behindDoc="0" locked="0" layoutInCell="1" allowOverlap="1">
            <wp:simplePos x="0" y="0"/>
            <wp:positionH relativeFrom="page">
              <wp:posOffset>3200400</wp:posOffset>
            </wp:positionH>
            <wp:positionV relativeFrom="page">
              <wp:posOffset>447675</wp:posOffset>
            </wp:positionV>
            <wp:extent cx="1400175" cy="1019175"/>
            <wp:effectExtent l="0" t="0" r="9525"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rcRect/>
                    <a:stretch/>
                  </pic:blipFill>
                  <pic:spPr>
                    <a:xfrm>
                      <a:off x="0" y="0"/>
                      <a:ext cx="1400175" cy="1019175"/>
                    </a:xfrm>
                    <a:prstGeom prst="rect">
                      <a:avLst/>
                    </a:prstGeom>
                  </pic:spPr>
                </pic:pic>
              </a:graphicData>
            </a:graphic>
            <wp14:sizeRelH relativeFrom="margin">
              <wp14:pctWidth>0</wp14:pctWidth>
            </wp14:sizeRelH>
            <wp14:sizeRelV relativeFrom="margin">
              <wp14:pctHeight>0</wp14:pctHeight>
            </wp14:sizeRelV>
          </wp:anchor>
        </w:drawing>
      </w:r>
      <w:r w:rsidRPr="00914E40">
        <w:rPr>
          <w:rFonts w:ascii="Courier New" w:eastAsia="Calibri" w:hAnsi="Courier New"/>
          <w:noProof/>
          <w:color w:val="auto"/>
          <w:szCs w:val="22"/>
          <w:lang w:val="es-ES" w:eastAsia="es-ES"/>
        </w:rPr>
        <w:drawing>
          <wp:anchor distT="0" distB="0" distL="114300" distR="114300" simplePos="0" relativeHeight="251662336" behindDoc="1" locked="0" layoutInCell="1" allowOverlap="1" wp14:anchorId="0588FFFA" wp14:editId="73D0DDED">
            <wp:simplePos x="0" y="0"/>
            <wp:positionH relativeFrom="margin">
              <wp:posOffset>-69215</wp:posOffset>
            </wp:positionH>
            <wp:positionV relativeFrom="page">
              <wp:posOffset>361950</wp:posOffset>
            </wp:positionV>
            <wp:extent cx="2238375" cy="962025"/>
            <wp:effectExtent l="0" t="0" r="9525" b="9525"/>
            <wp:wrapNone/>
            <wp:docPr id="4"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srcRect l="7271" t="975" r="62012" b="90073"/>
                    <a:stretch/>
                  </pic:blipFill>
                  <pic:spPr bwMode="auto">
                    <a:xfrm>
                      <a:off x="0" y="0"/>
                      <a:ext cx="2238375" cy="962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ourier New" w:hAnsi="Courier New"/>
          <w:noProof/>
          <w:lang w:val="es-ES" w:eastAsia="es-ES"/>
        </w:rPr>
        <w:drawing>
          <wp:anchor distT="0" distB="0" distL="114300" distR="114300" simplePos="0" relativeHeight="251660288" behindDoc="1" locked="0" layoutInCell="1" allowOverlap="1" wp14:anchorId="0588FFFA" wp14:editId="73D0DDED">
            <wp:simplePos x="0" y="0"/>
            <wp:positionH relativeFrom="margin">
              <wp:align>right</wp:align>
            </wp:positionH>
            <wp:positionV relativeFrom="page">
              <wp:posOffset>561975</wp:posOffset>
            </wp:positionV>
            <wp:extent cx="1905000" cy="771525"/>
            <wp:effectExtent l="0" t="0" r="0" b="9525"/>
            <wp:wrapNone/>
            <wp:docPr id="2"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srcRect l="63218" t="2393" r="11844" b="90427"/>
                    <a:stretch/>
                  </pic:blipFill>
                  <pic:spPr bwMode="auto">
                    <a:xfrm>
                      <a:off x="0" y="0"/>
                      <a:ext cx="1905000" cy="771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61A0">
        <w:rPr>
          <w:b/>
          <w:sz w:val="22"/>
        </w:rPr>
        <w:t xml:space="preserve">   </w:t>
      </w:r>
    </w:p>
    <w:p w:rsidR="007360AA" w:rsidRDefault="00914E40">
      <w:pPr>
        <w:pStyle w:val="Ttulo1"/>
      </w:pPr>
      <w:r>
        <w:rPr>
          <w:noProof/>
          <w:sz w:val="22"/>
          <w:lang w:val="es-ES" w:eastAsia="es-ES"/>
        </w:rPr>
        <w:drawing>
          <wp:anchor distT="0" distB="0" distL="114300" distR="114300" simplePos="0" relativeHeight="251658240" behindDoc="1" locked="0" layoutInCell="1" allowOverlap="1">
            <wp:simplePos x="0" y="0"/>
            <wp:positionH relativeFrom="margin">
              <wp:posOffset>-69215</wp:posOffset>
            </wp:positionH>
            <wp:positionV relativeFrom="paragraph">
              <wp:posOffset>334010</wp:posOffset>
            </wp:positionV>
            <wp:extent cx="6054725" cy="736600"/>
            <wp:effectExtent l="0" t="0" r="0" b="6350"/>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rcRect/>
                    <a:stretch/>
                  </pic:blipFill>
                  <pic:spPr>
                    <a:xfrm>
                      <a:off x="0" y="0"/>
                      <a:ext cx="6054725" cy="736600"/>
                    </a:xfrm>
                    <a:prstGeom prst="rect">
                      <a:avLst/>
                    </a:prstGeom>
                  </pic:spPr>
                </pic:pic>
              </a:graphicData>
            </a:graphic>
            <wp14:sizeRelH relativeFrom="margin">
              <wp14:pctWidth>0</wp14:pctWidth>
            </wp14:sizeRelH>
          </wp:anchor>
        </w:drawing>
      </w:r>
    </w:p>
    <w:p w:rsidR="00914E40" w:rsidRDefault="00914E40">
      <w:pPr>
        <w:pStyle w:val="Ttulo1"/>
      </w:pPr>
    </w:p>
    <w:p w:rsidR="00914E40" w:rsidRDefault="00914E40">
      <w:pPr>
        <w:pStyle w:val="Ttulo1"/>
      </w:pPr>
    </w:p>
    <w:p w:rsidR="00914E40" w:rsidRDefault="00914E40">
      <w:pPr>
        <w:pStyle w:val="Ttulo1"/>
      </w:pPr>
    </w:p>
    <w:p w:rsidR="00FF38E7" w:rsidRDefault="00FF5B8C" w:rsidP="00FF5B8C">
      <w:pPr>
        <w:spacing w:after="0" w:line="288" w:lineRule="auto"/>
        <w:ind w:left="413"/>
        <w:rPr>
          <w:b/>
          <w:color w:val="1F497D"/>
          <w:sz w:val="32"/>
        </w:rPr>
      </w:pPr>
      <w:r>
        <w:rPr>
          <w:b/>
          <w:color w:val="1F497D"/>
          <w:sz w:val="32"/>
        </w:rPr>
        <w:t>Información sobre M</w:t>
      </w:r>
      <w:r w:rsidRPr="004E2AF5">
        <w:rPr>
          <w:b/>
          <w:color w:val="1F497D"/>
          <w:sz w:val="32"/>
        </w:rPr>
        <w:t>ontevideo, Uruguay</w:t>
      </w:r>
    </w:p>
    <w:p w:rsidR="00FF5B8C" w:rsidRDefault="00FF5B8C" w:rsidP="00FF5B8C">
      <w:pPr>
        <w:spacing w:after="0" w:line="288" w:lineRule="auto"/>
        <w:ind w:left="413"/>
      </w:pPr>
      <w:r>
        <w:rPr>
          <w:b/>
          <w:color w:val="FFFFFF"/>
          <w:sz w:val="32"/>
        </w:rPr>
        <w:t>)</w:t>
      </w:r>
    </w:p>
    <w:p w:rsidR="00FF5B8C" w:rsidRDefault="00FF5B8C" w:rsidP="00FF5B8C">
      <w:pPr>
        <w:pStyle w:val="Ttulo1"/>
        <w:ind w:left="408"/>
      </w:pPr>
      <w:r>
        <w:t xml:space="preserve">Información General </w:t>
      </w:r>
    </w:p>
    <w:p w:rsidR="00FF5B8C" w:rsidRDefault="00FF5B8C" w:rsidP="00FF5B8C">
      <w:pPr>
        <w:spacing w:after="0"/>
        <w:ind w:left="413"/>
      </w:pPr>
      <w:r>
        <w:rPr>
          <w:noProof/>
          <w:lang w:val="es-ES" w:eastAsia="es-ES"/>
        </w:rPr>
        <mc:AlternateContent>
          <mc:Choice Requires="wpg">
            <w:drawing>
              <wp:inline distT="0" distB="0" distL="0" distR="0" wp14:anchorId="44D91F8A" wp14:editId="589BBAA3">
                <wp:extent cx="5938775" cy="27432"/>
                <wp:effectExtent l="0" t="0" r="0" b="0"/>
                <wp:docPr id="5715" name="Group 5715"/>
                <wp:cNvGraphicFramePr/>
                <a:graphic xmlns:a="http://schemas.openxmlformats.org/drawingml/2006/main">
                  <a:graphicData uri="http://schemas.microsoft.com/office/word/2010/wordprocessingGroup">
                    <wpg:wgp>
                      <wpg:cNvGrpSpPr/>
                      <wpg:grpSpPr>
                        <a:xfrm>
                          <a:off x="0" y="0"/>
                          <a:ext cx="5938775" cy="27432"/>
                          <a:chOff x="0" y="0"/>
                          <a:chExt cx="5938775" cy="27432"/>
                        </a:xfrm>
                      </wpg:grpSpPr>
                      <wps:wsp>
                        <wps:cNvPr id="6516" name="Shape 6516"/>
                        <wps:cNvSpPr/>
                        <wps:spPr>
                          <a:xfrm>
                            <a:off x="0" y="0"/>
                            <a:ext cx="5938775" cy="27432"/>
                          </a:xfrm>
                          <a:custGeom>
                            <a:avLst/>
                            <a:gdLst/>
                            <a:ahLst/>
                            <a:cxnLst/>
                            <a:rect l="0" t="0" r="0" b="0"/>
                            <a:pathLst>
                              <a:path w="5938775" h="27432">
                                <a:moveTo>
                                  <a:pt x="0" y="0"/>
                                </a:moveTo>
                                <a:lnTo>
                                  <a:pt x="5938775" y="0"/>
                                </a:lnTo>
                                <a:lnTo>
                                  <a:pt x="593877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E01765" id="Group 5715"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">
                <v:shape id="Shape 6516" o:spid="_x0000_s1027" style="position:absolute;width:59387;height:274;visibility:visible;mso-wrap-style:square;v-text-anchor:top" coordsize="593877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" path="m,l5938775,r,27432l,27432,,e" fillcolor="#1f497d" stroked="f" strokeweight="0">
                  <v:stroke miterlimit="83231f" joinstyle="miter"/>
                  <v:path arrowok="t" textboxrect="0,0,5938775,27432"/>
                </v:shape>
                <w10:anchorlock/>
              </v:group>
            </w:pict>
          </mc:Fallback>
        </mc:AlternateContent>
      </w:r>
    </w:p>
    <w:p w:rsidR="00FF5B8C" w:rsidRDefault="00FF5B8C" w:rsidP="00FF5B8C">
      <w:pPr>
        <w:spacing w:after="157"/>
        <w:ind w:left="413" w:right="621"/>
        <w:jc w:val="right"/>
      </w:pPr>
      <w:r>
        <w:rPr>
          <w:sz w:val="4"/>
        </w:rPr>
        <w:t xml:space="preserve"> </w:t>
      </w:r>
    </w:p>
    <w:p w:rsidR="00FF5B8C" w:rsidRDefault="00FF5B8C" w:rsidP="00FF5B8C">
      <w:pPr>
        <w:spacing w:after="0"/>
        <w:ind w:left="413"/>
      </w:pPr>
      <w:r>
        <w:rPr>
          <w:color w:val="auto"/>
          <w:sz w:val="23"/>
          <w:szCs w:val="23"/>
        </w:rPr>
        <w:t>En la semana del 19 a 23 de octubre de este año organizaremos la reunión de la Red de Dirección Estratégica de la Educación Superior en Montevideo.</w:t>
      </w:r>
    </w:p>
    <w:p w:rsidR="00FF5B8C" w:rsidRDefault="00FF5B8C" w:rsidP="00FF5B8C">
      <w:pPr>
        <w:spacing w:after="35"/>
        <w:ind w:left="413"/>
      </w:pPr>
    </w:p>
    <w:p w:rsidR="00FF5B8C" w:rsidRDefault="00FF5B8C" w:rsidP="00FF5B8C">
      <w:pPr>
        <w:spacing w:after="35"/>
        <w:ind w:left="413"/>
      </w:pPr>
      <w:r>
        <w:t xml:space="preserve"> </w:t>
      </w:r>
    </w:p>
    <w:p w:rsidR="00FF5B8C" w:rsidRDefault="00FF5B8C" w:rsidP="00FF5B8C">
      <w:pPr>
        <w:pStyle w:val="Ttulo1"/>
        <w:ind w:left="408"/>
      </w:pPr>
      <w:r>
        <w:t xml:space="preserve">Cómo llegar a la República Oriental del Uruguay </w:t>
      </w:r>
    </w:p>
    <w:p w:rsidR="00FF5B8C" w:rsidRDefault="00FF5B8C" w:rsidP="00FF5B8C">
      <w:pPr>
        <w:spacing w:after="0"/>
        <w:ind w:left="413"/>
      </w:pPr>
      <w:r>
        <w:rPr>
          <w:noProof/>
          <w:lang w:val="es-ES" w:eastAsia="es-ES"/>
        </w:rPr>
        <mc:AlternateContent>
          <mc:Choice Requires="wpg">
            <w:drawing>
              <wp:inline distT="0" distB="0" distL="0" distR="0" wp14:anchorId="6953E052" wp14:editId="51D19336">
                <wp:extent cx="5938775" cy="27431"/>
                <wp:effectExtent l="0" t="0" r="0" b="0"/>
                <wp:docPr id="5716" name="Group 5716"/>
                <wp:cNvGraphicFramePr/>
                <a:graphic xmlns:a="http://schemas.openxmlformats.org/drawingml/2006/main">
                  <a:graphicData uri="http://schemas.microsoft.com/office/word/2010/wordprocessingGroup">
                    <wpg:wgp>
                      <wpg:cNvGrpSpPr/>
                      <wpg:grpSpPr>
                        <a:xfrm>
                          <a:off x="0" y="0"/>
                          <a:ext cx="5938775" cy="27431"/>
                          <a:chOff x="0" y="0"/>
                          <a:chExt cx="5938775" cy="27431"/>
                        </a:xfrm>
                      </wpg:grpSpPr>
                      <wps:wsp>
                        <wps:cNvPr id="6518" name="Shape 6518"/>
                        <wps:cNvSpPr/>
                        <wps:spPr>
                          <a:xfrm>
                            <a:off x="0" y="0"/>
                            <a:ext cx="5938775" cy="27431"/>
                          </a:xfrm>
                          <a:custGeom>
                            <a:avLst/>
                            <a:gdLst/>
                            <a:ahLst/>
                            <a:cxnLst/>
                            <a:rect l="0" t="0" r="0" b="0"/>
                            <a:pathLst>
                              <a:path w="5938775" h="27431">
                                <a:moveTo>
                                  <a:pt x="0" y="0"/>
                                </a:moveTo>
                                <a:lnTo>
                                  <a:pt x="5938775" y="0"/>
                                </a:lnTo>
                                <a:lnTo>
                                  <a:pt x="5938775"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C8D602" id="Group 5716"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">
                <v:shape id="Shape 6518" o:spid="_x0000_s1027" style="position:absolute;width:59387;height:274;visibility:visible;mso-wrap-style:square;v-text-anchor:top" coordsize="59387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" path="m,l5938775,r,27431l,27431,,e" fillcolor="#1f497d" stroked="f" strokeweight="0">
                  <v:stroke miterlimit="83231f" joinstyle="miter"/>
                  <v:path arrowok="t" textboxrect="0,0,5938775,27431"/>
                </v:shape>
                <w10:anchorlock/>
              </v:group>
            </w:pict>
          </mc:Fallback>
        </mc:AlternateContent>
      </w:r>
    </w:p>
    <w:p w:rsidR="00FF5B8C" w:rsidRDefault="00FF5B8C" w:rsidP="00FF5B8C">
      <w:pPr>
        <w:spacing w:after="155"/>
        <w:ind w:left="413" w:right="621"/>
        <w:jc w:val="right"/>
      </w:pPr>
      <w:r>
        <w:rPr>
          <w:sz w:val="4"/>
        </w:rPr>
        <w:t xml:space="preserve"> </w:t>
      </w:r>
    </w:p>
    <w:p w:rsidR="00FF5B8C" w:rsidRPr="008C513B" w:rsidRDefault="00FF5B8C" w:rsidP="00FF5B8C">
      <w:pPr>
        <w:spacing w:after="0"/>
        <w:ind w:left="413"/>
        <w:jc w:val="both"/>
        <w:rPr>
          <w:sz w:val="24"/>
        </w:rPr>
      </w:pPr>
      <w:r w:rsidRPr="008C513B">
        <w:rPr>
          <w:sz w:val="24"/>
        </w:rPr>
        <w:t>La</w:t>
      </w:r>
      <w:r>
        <w:rPr>
          <w:sz w:val="24"/>
        </w:rPr>
        <w:t>s</w:t>
      </w:r>
      <w:r w:rsidRPr="008C513B">
        <w:rPr>
          <w:sz w:val="24"/>
        </w:rPr>
        <w:t xml:space="preserve"> </w:t>
      </w:r>
      <w:r>
        <w:rPr>
          <w:sz w:val="24"/>
        </w:rPr>
        <w:t>principales</w:t>
      </w:r>
      <w:r w:rsidRPr="008C513B">
        <w:rPr>
          <w:sz w:val="24"/>
        </w:rPr>
        <w:t xml:space="preserve"> aerolíneas internacionales</w:t>
      </w:r>
      <w:r>
        <w:rPr>
          <w:sz w:val="24"/>
        </w:rPr>
        <w:t xml:space="preserve"> que operan en la región</w:t>
      </w:r>
      <w:r w:rsidRPr="008C513B">
        <w:rPr>
          <w:sz w:val="24"/>
        </w:rPr>
        <w:t xml:space="preserve"> llegan al Aeropuerto Internacional de Carrasco, ubicado a 18  kilómetros del centro de Montevideo. </w:t>
      </w:r>
      <w:r>
        <w:rPr>
          <w:sz w:val="24"/>
        </w:rPr>
        <w:t>A modo de ejemplo: Copa, Avianca, Latam, Aerolíneas Argentinas, Paranair, Jetsmart llegan diariamente a Montevideo.</w:t>
      </w:r>
    </w:p>
    <w:p w:rsidR="00FF5B8C" w:rsidRDefault="00FF5B8C" w:rsidP="00FF5B8C">
      <w:pPr>
        <w:spacing w:after="0"/>
        <w:ind w:left="413"/>
      </w:pPr>
      <w:r>
        <w:t xml:space="preserve">En el aeropuerto existen taxis oficiales que se pueden pagar al contado o con tarjeta de crédito. También funciona la aplicación Uber. </w:t>
      </w:r>
    </w:p>
    <w:p w:rsidR="00FF5B8C" w:rsidRDefault="00FF5B8C" w:rsidP="00FF5B8C">
      <w:pPr>
        <w:spacing w:after="35"/>
        <w:ind w:left="413"/>
      </w:pPr>
      <w:r>
        <w:t xml:space="preserve"> </w:t>
      </w:r>
    </w:p>
    <w:p w:rsidR="00FF5B8C" w:rsidRDefault="00FF5B8C" w:rsidP="00FF5B8C">
      <w:pPr>
        <w:pStyle w:val="Ttulo1"/>
        <w:ind w:left="408"/>
      </w:pPr>
      <w:r>
        <w:t xml:space="preserve"> Régimen de ingreso a Uruguay de ciudadanos uruguayos y extranjeros </w:t>
      </w:r>
    </w:p>
    <w:p w:rsidR="00FF5B8C" w:rsidRDefault="00FF5B8C" w:rsidP="00FF5B8C">
      <w:pPr>
        <w:spacing w:after="0"/>
        <w:ind w:left="480"/>
      </w:pPr>
      <w:r>
        <w:rPr>
          <w:noProof/>
          <w:lang w:val="es-ES" w:eastAsia="es-ES"/>
        </w:rPr>
        <mc:AlternateContent>
          <mc:Choice Requires="wpg">
            <w:drawing>
              <wp:inline distT="0" distB="0" distL="0" distR="0" wp14:anchorId="70096E42" wp14:editId="34D7CC8B">
                <wp:extent cx="5938774" cy="27431"/>
                <wp:effectExtent l="0" t="0" r="0" b="0"/>
                <wp:docPr id="5719" name="Group 5719"/>
                <wp:cNvGraphicFramePr/>
                <a:graphic xmlns:a="http://schemas.openxmlformats.org/drawingml/2006/main">
                  <a:graphicData uri="http://schemas.microsoft.com/office/word/2010/wordprocessingGroup">
                    <wpg:wgp>
                      <wpg:cNvGrpSpPr/>
                      <wpg:grpSpPr>
                        <a:xfrm>
                          <a:off x="0" y="0"/>
                          <a:ext cx="5938774" cy="27431"/>
                          <a:chOff x="0" y="0"/>
                          <a:chExt cx="5938774" cy="27431"/>
                        </a:xfrm>
                      </wpg:grpSpPr>
                      <wps:wsp>
                        <wps:cNvPr id="6520" name="Shape 6520"/>
                        <wps:cNvSpPr/>
                        <wps:spPr>
                          <a:xfrm>
                            <a:off x="0" y="0"/>
                            <a:ext cx="5938774" cy="27431"/>
                          </a:xfrm>
                          <a:custGeom>
                            <a:avLst/>
                            <a:gdLst/>
                            <a:ahLst/>
                            <a:cxnLst/>
                            <a:rect l="0" t="0" r="0" b="0"/>
                            <a:pathLst>
                              <a:path w="5938774" h="27431">
                                <a:moveTo>
                                  <a:pt x="0" y="0"/>
                                </a:moveTo>
                                <a:lnTo>
                                  <a:pt x="5938774" y="0"/>
                                </a:lnTo>
                                <a:lnTo>
                                  <a:pt x="5938774"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E8EF04" id="Group 5719"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">
                <v:shape id="Shape 6520" o:spid="_x0000_s1027" style="position:absolute;width:59387;height:274;visibility:visible;mso-wrap-style:square;v-text-anchor:top" coordsize="5938774,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" path="m,l5938774,r,27431l,27431,,e" fillcolor="#1f497d" stroked="f" strokeweight="0">
                  <v:stroke miterlimit="83231f" joinstyle="miter"/>
                  <v:path arrowok="t" textboxrect="0,0,5938774,27431"/>
                </v:shape>
                <w10:anchorlock/>
              </v:group>
            </w:pict>
          </mc:Fallback>
        </mc:AlternateContent>
      </w:r>
    </w:p>
    <w:p w:rsidR="00FF5B8C" w:rsidRDefault="00FF5B8C" w:rsidP="00FF5B8C">
      <w:pPr>
        <w:spacing w:after="0"/>
        <w:ind w:left="480" w:right="333"/>
        <w:jc w:val="right"/>
      </w:pPr>
      <w:r>
        <w:t xml:space="preserve"> </w:t>
      </w:r>
    </w:p>
    <w:p w:rsidR="00FF5B8C" w:rsidRDefault="00FF5B8C" w:rsidP="00FF5B8C">
      <w:pPr>
        <w:ind w:left="408"/>
      </w:pPr>
      <w:r>
        <w:t xml:space="preserve">Se sugiere chequear los requisitos de visa por país para su ingreso a la República Oriental del Uruguay en el  sitio web oficial de la Dirección Nacional de Migración del Ministerio del Interior: </w:t>
      </w:r>
      <w:hyperlink r:id="rId10">
        <w:r>
          <w:rPr>
            <w:color w:val="0000FF"/>
            <w:u w:val="single" w:color="000000"/>
          </w:rPr>
          <w:t>régimen</w:t>
        </w:r>
      </w:hyperlink>
      <w:hyperlink r:id="rId11">
        <w:r>
          <w:rPr>
            <w:color w:val="0000FF"/>
            <w:u w:val="single" w:color="000000"/>
          </w:rPr>
          <w:t xml:space="preserve"> </w:t>
        </w:r>
      </w:hyperlink>
      <w:hyperlink r:id="rId12">
        <w:r>
          <w:rPr>
            <w:color w:val="0000FF"/>
            <w:u w:val="single" w:color="000000"/>
          </w:rPr>
          <w:t>de</w:t>
        </w:r>
      </w:hyperlink>
      <w:hyperlink r:id="rId13">
        <w:r>
          <w:rPr>
            <w:color w:val="0000FF"/>
            <w:u w:val="single" w:color="000000"/>
          </w:rPr>
          <w:t xml:space="preserve"> </w:t>
        </w:r>
      </w:hyperlink>
      <w:hyperlink r:id="rId14">
        <w:r>
          <w:rPr>
            <w:color w:val="0000FF"/>
            <w:u w:val="single" w:color="000000"/>
          </w:rPr>
          <w:t>visas</w:t>
        </w:r>
      </w:hyperlink>
      <w:hyperlink r:id="rId15">
        <w:r>
          <w:rPr>
            <w:color w:val="0000FF"/>
          </w:rPr>
          <w:t xml:space="preserve"> </w:t>
        </w:r>
      </w:hyperlink>
      <w:hyperlink r:id="rId16">
        <w:r>
          <w:rPr>
            <w:color w:val="0000FF"/>
            <w:u w:val="single" w:color="000000"/>
          </w:rPr>
          <w:t xml:space="preserve">de admisión </w:t>
        </w:r>
      </w:hyperlink>
      <w:hyperlink r:id="rId17">
        <w:r>
          <w:rPr>
            <w:color w:val="0000FF"/>
            <w:u w:val="single" w:color="000000"/>
          </w:rPr>
          <w:t>temporaria, ordinaria, diplomática, oficial y de servicio</w:t>
        </w:r>
      </w:hyperlink>
      <w:hyperlink r:id="rId18">
        <w:r>
          <w:t>.</w:t>
        </w:r>
      </w:hyperlink>
      <w:r>
        <w:t xml:space="preserve"> </w:t>
      </w:r>
    </w:p>
    <w:p w:rsidR="00FF5B8C" w:rsidRDefault="00FF5B8C" w:rsidP="00FF5B8C">
      <w:pPr>
        <w:spacing w:after="0"/>
        <w:ind w:left="413"/>
      </w:pPr>
      <w:r>
        <w:t xml:space="preserve"> </w:t>
      </w:r>
    </w:p>
    <w:p w:rsidR="00FF5B8C" w:rsidRDefault="00FF5B8C" w:rsidP="00FF5B8C">
      <w:pPr>
        <w:ind w:left="408"/>
      </w:pPr>
      <w:r>
        <w:t xml:space="preserve">Las personas provenientes de Argentina, Brasil, Bolivia, Ecuador, Chile y Perú pueden ingresar con sus cédulas de identidad o documento equivalente. </w:t>
      </w:r>
    </w:p>
    <w:p w:rsidR="00FF5B8C" w:rsidRDefault="00FF5B8C" w:rsidP="00FF5B8C">
      <w:pPr>
        <w:spacing w:after="0"/>
        <w:ind w:left="413"/>
      </w:pPr>
      <w:r>
        <w:lastRenderedPageBreak/>
        <w:t xml:space="preserve"> </w:t>
      </w:r>
    </w:p>
    <w:p w:rsidR="00FF5B8C" w:rsidRDefault="00FF5B8C" w:rsidP="00FF5B8C">
      <w:pPr>
        <w:spacing w:after="35"/>
        <w:ind w:left="413"/>
      </w:pPr>
      <w:r>
        <w:t xml:space="preserve"> </w:t>
      </w:r>
    </w:p>
    <w:p w:rsidR="00FF5B8C" w:rsidRDefault="00FF5B8C" w:rsidP="00FF5B8C">
      <w:pPr>
        <w:pStyle w:val="Ttulo1"/>
        <w:ind w:left="408"/>
      </w:pPr>
      <w:r>
        <w:t xml:space="preserve">Escalas en otros países </w:t>
      </w:r>
    </w:p>
    <w:p w:rsidR="00FF5B8C" w:rsidRDefault="00FF5B8C" w:rsidP="00FF5B8C">
      <w:pPr>
        <w:spacing w:after="0"/>
        <w:ind w:left="413"/>
      </w:pPr>
      <w:r>
        <w:rPr>
          <w:noProof/>
          <w:lang w:val="es-ES" w:eastAsia="es-ES"/>
        </w:rPr>
        <mc:AlternateContent>
          <mc:Choice Requires="wpg">
            <w:drawing>
              <wp:inline distT="0" distB="0" distL="0" distR="0" wp14:anchorId="55CEBFFE" wp14:editId="77A868C2">
                <wp:extent cx="5938775" cy="27431"/>
                <wp:effectExtent l="0" t="0" r="0" b="0"/>
                <wp:docPr id="5718" name="Group 5718"/>
                <wp:cNvGraphicFramePr/>
                <a:graphic xmlns:a="http://schemas.openxmlformats.org/drawingml/2006/main">
                  <a:graphicData uri="http://schemas.microsoft.com/office/word/2010/wordprocessingGroup">
                    <wpg:wgp>
                      <wpg:cNvGrpSpPr/>
                      <wpg:grpSpPr>
                        <a:xfrm>
                          <a:off x="0" y="0"/>
                          <a:ext cx="5938775" cy="27431"/>
                          <a:chOff x="0" y="0"/>
                          <a:chExt cx="5938775" cy="27431"/>
                        </a:xfrm>
                      </wpg:grpSpPr>
                      <wps:wsp>
                        <wps:cNvPr id="6524" name="Shape 6524"/>
                        <wps:cNvSpPr/>
                        <wps:spPr>
                          <a:xfrm>
                            <a:off x="0" y="0"/>
                            <a:ext cx="5938775" cy="27431"/>
                          </a:xfrm>
                          <a:custGeom>
                            <a:avLst/>
                            <a:gdLst/>
                            <a:ahLst/>
                            <a:cxnLst/>
                            <a:rect l="0" t="0" r="0" b="0"/>
                            <a:pathLst>
                              <a:path w="5938775" h="27431">
                                <a:moveTo>
                                  <a:pt x="0" y="0"/>
                                </a:moveTo>
                                <a:lnTo>
                                  <a:pt x="5938775" y="0"/>
                                </a:lnTo>
                                <a:lnTo>
                                  <a:pt x="5938775"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7F12F6" id="Group 5718"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">
                <v:shape id="Shape 6524" o:spid="_x0000_s1027" style="position:absolute;width:59387;height:274;visibility:visible;mso-wrap-style:square;v-text-anchor:top" coordsize="59387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" path="m,l5938775,r,27431l,27431,,e" fillcolor="#1f497d" stroked="f" strokeweight="0">
                  <v:stroke miterlimit="83231f" joinstyle="miter"/>
                  <v:path arrowok="t" textboxrect="0,0,5938775,27431"/>
                </v:shape>
                <w10:anchorlock/>
              </v:group>
            </w:pict>
          </mc:Fallback>
        </mc:AlternateContent>
      </w:r>
    </w:p>
    <w:p w:rsidR="00FF5B8C" w:rsidRDefault="00FF5B8C" w:rsidP="00FF5B8C">
      <w:pPr>
        <w:spacing w:after="155"/>
        <w:ind w:left="413" w:right="621"/>
        <w:jc w:val="right"/>
      </w:pPr>
      <w:r>
        <w:rPr>
          <w:sz w:val="4"/>
        </w:rPr>
        <w:t xml:space="preserve"> </w:t>
      </w:r>
    </w:p>
    <w:p w:rsidR="00FF5B8C" w:rsidRDefault="00FF5B8C" w:rsidP="00FF5B8C">
      <w:pPr>
        <w:spacing w:after="0"/>
        <w:ind w:left="413"/>
      </w:pPr>
      <w:r>
        <w:t xml:space="preserve">Se sugiere chequear si en sus escalas de vuelo, antes de ingresar a Uruguay, existen requisitos sanitarios  (como por ejemplo declaraciones juradas sanitarias) e informarse si en dichas escalas se requiere visa de  tránsito. </w:t>
      </w:r>
    </w:p>
    <w:p w:rsidR="00FF5B8C" w:rsidRDefault="00FF5B8C" w:rsidP="00FF5B8C">
      <w:pPr>
        <w:spacing w:after="0"/>
        <w:ind w:left="413"/>
      </w:pPr>
    </w:p>
    <w:p w:rsidR="00FF5B8C" w:rsidRDefault="00FF5B8C" w:rsidP="00FF5B8C">
      <w:pPr>
        <w:spacing w:after="0"/>
        <w:ind w:left="413"/>
      </w:pPr>
    </w:p>
    <w:p w:rsidR="00FF5B8C" w:rsidRDefault="00FF5B8C" w:rsidP="00FF5B8C">
      <w:pPr>
        <w:spacing w:after="0"/>
        <w:ind w:left="413"/>
      </w:pPr>
    </w:p>
    <w:p w:rsidR="00FF5B8C" w:rsidRDefault="00FF5B8C" w:rsidP="00FF5B8C">
      <w:pPr>
        <w:spacing w:after="35"/>
        <w:ind w:left="413"/>
      </w:pPr>
      <w:r>
        <w:t xml:space="preserve"> </w:t>
      </w:r>
    </w:p>
    <w:p w:rsidR="00FF5B8C" w:rsidRDefault="00FF5B8C" w:rsidP="00FF5B8C">
      <w:pPr>
        <w:pStyle w:val="Ttulo1"/>
        <w:ind w:left="408"/>
      </w:pPr>
      <w:r>
        <w:t xml:space="preserve">Información general sobre Montevideo </w:t>
      </w:r>
    </w:p>
    <w:p w:rsidR="00FF5B8C" w:rsidRDefault="00FF5B8C" w:rsidP="00FF5B8C">
      <w:pPr>
        <w:spacing w:after="0"/>
        <w:ind w:left="413"/>
      </w:pPr>
      <w:r>
        <w:rPr>
          <w:noProof/>
          <w:lang w:val="es-ES" w:eastAsia="es-ES"/>
        </w:rPr>
        <mc:AlternateContent>
          <mc:Choice Requires="wpg">
            <w:drawing>
              <wp:inline distT="0" distB="0" distL="0" distR="0" wp14:anchorId="12C7D37D" wp14:editId="17092360">
                <wp:extent cx="5938775" cy="27432"/>
                <wp:effectExtent l="0" t="0" r="0" b="0"/>
                <wp:docPr id="5376" name="Group 5376"/>
                <wp:cNvGraphicFramePr/>
                <a:graphic xmlns:a="http://schemas.openxmlformats.org/drawingml/2006/main">
                  <a:graphicData uri="http://schemas.microsoft.com/office/word/2010/wordprocessingGroup">
                    <wpg:wgp>
                      <wpg:cNvGrpSpPr/>
                      <wpg:grpSpPr>
                        <a:xfrm>
                          <a:off x="0" y="0"/>
                          <a:ext cx="5938775" cy="27432"/>
                          <a:chOff x="0" y="0"/>
                          <a:chExt cx="5938775" cy="27432"/>
                        </a:xfrm>
                      </wpg:grpSpPr>
                      <wps:wsp>
                        <wps:cNvPr id="6526" name="Shape 6526"/>
                        <wps:cNvSpPr/>
                        <wps:spPr>
                          <a:xfrm>
                            <a:off x="0" y="0"/>
                            <a:ext cx="5938775" cy="27432"/>
                          </a:xfrm>
                          <a:custGeom>
                            <a:avLst/>
                            <a:gdLst/>
                            <a:ahLst/>
                            <a:cxnLst/>
                            <a:rect l="0" t="0" r="0" b="0"/>
                            <a:pathLst>
                              <a:path w="5938775" h="27432">
                                <a:moveTo>
                                  <a:pt x="0" y="0"/>
                                </a:moveTo>
                                <a:lnTo>
                                  <a:pt x="5938775" y="0"/>
                                </a:lnTo>
                                <a:lnTo>
                                  <a:pt x="593877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7BC484" id="Group 5376"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">
                <v:shape id="Shape 6526" o:spid="_x0000_s1027" style="position:absolute;width:59387;height:274;visibility:visible;mso-wrap-style:square;v-text-anchor:top" coordsize="593877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" path="m,l5938775,r,27432l,27432,,e" fillcolor="#1f497d" stroked="f" strokeweight="0">
                  <v:stroke miterlimit="83231f" joinstyle="miter"/>
                  <v:path arrowok="t" textboxrect="0,0,5938775,27432"/>
                </v:shape>
                <w10:anchorlock/>
              </v:group>
            </w:pict>
          </mc:Fallback>
        </mc:AlternateContent>
      </w:r>
    </w:p>
    <w:p w:rsidR="00FF5B8C" w:rsidRDefault="00FF5B8C" w:rsidP="00FF5B8C">
      <w:pPr>
        <w:spacing w:after="157"/>
        <w:ind w:left="413" w:right="621"/>
        <w:jc w:val="right"/>
      </w:pPr>
      <w:r>
        <w:rPr>
          <w:sz w:val="4"/>
        </w:rPr>
        <w:t xml:space="preserve"> </w:t>
      </w:r>
    </w:p>
    <w:p w:rsidR="00FF5B8C" w:rsidRDefault="00FF5B8C" w:rsidP="00FF5B8C">
      <w:pPr>
        <w:spacing w:after="0"/>
        <w:ind w:left="413"/>
        <w:jc w:val="both"/>
      </w:pPr>
      <w:r>
        <w:t>Montevideo es la capital de Uruguay. Fue fundada en 1724 por Bruno Mauricio de Zabala, oficial de la corona española. Es una ciudad cosmopolita con una hermosa arquitectura europea. Aproximadamente la mitad de la población de Uruguay (1.600.000) vive en Montevideo y áreas metropolitanas. La ciudad se extiende sobre la costa del Río de la Plata, rodeando una bahía y puerto natural, entrada de mercaderías para toda la región, así como salida de exportaciones. Montevideo tiene una costa de 30 km. Está ubicada estratégicamente en  el centro de la región, a una hora de Buenos Aires, a dos horas de Asunción, de San Pablo y de Santiago.</w:t>
      </w:r>
      <w:hyperlink r:id="rId19">
        <w:r>
          <w:t xml:space="preserve"> </w:t>
        </w:r>
      </w:hyperlink>
      <w:hyperlink r:id="rId20">
        <w:r>
          <w:rPr>
            <w:color w:val="0000FF"/>
            <w:u w:val="single" w:color="0000FF"/>
          </w:rPr>
          <w:t xml:space="preserve">Más </w:t>
        </w:r>
      </w:hyperlink>
      <w:hyperlink r:id="rId21">
        <w:r>
          <w:rPr>
            <w:color w:val="0000FF"/>
            <w:u w:val="single" w:color="0000FF"/>
          </w:rPr>
          <w:t>información sobre Montevideo.</w:t>
        </w:r>
      </w:hyperlink>
      <w:hyperlink r:id="rId22">
        <w:r>
          <w:t xml:space="preserve"> </w:t>
        </w:r>
      </w:hyperlink>
    </w:p>
    <w:p w:rsidR="00FF5B8C" w:rsidRDefault="00FF5B8C" w:rsidP="00FF5B8C">
      <w:pPr>
        <w:spacing w:after="0"/>
        <w:ind w:left="413"/>
      </w:pPr>
      <w:r>
        <w:t xml:space="preserve"> </w:t>
      </w:r>
    </w:p>
    <w:p w:rsidR="00FF5B8C" w:rsidRDefault="00FF5B8C" w:rsidP="00FF5B8C">
      <w:pPr>
        <w:spacing w:after="35"/>
        <w:ind w:left="413"/>
      </w:pPr>
      <w:r>
        <w:t xml:space="preserve"> </w:t>
      </w:r>
    </w:p>
    <w:p w:rsidR="00FF5B8C" w:rsidRDefault="00FF5B8C" w:rsidP="00FF5B8C">
      <w:pPr>
        <w:pStyle w:val="Ttulo1"/>
        <w:ind w:left="408"/>
      </w:pPr>
      <w:r>
        <w:t xml:space="preserve">Cambio monetario </w:t>
      </w:r>
    </w:p>
    <w:p w:rsidR="00FF5B8C" w:rsidRDefault="00FF5B8C" w:rsidP="00FF5B8C">
      <w:pPr>
        <w:spacing w:after="0"/>
        <w:ind w:left="413"/>
      </w:pPr>
      <w:r>
        <w:rPr>
          <w:noProof/>
          <w:lang w:val="es-ES" w:eastAsia="es-ES"/>
        </w:rPr>
        <mc:AlternateContent>
          <mc:Choice Requires="wpg">
            <w:drawing>
              <wp:inline distT="0" distB="0" distL="0" distR="0" wp14:anchorId="549EDFDB" wp14:editId="6DFEC76C">
                <wp:extent cx="5938775" cy="27431"/>
                <wp:effectExtent l="0" t="0" r="0" b="0"/>
                <wp:docPr id="5377" name="Group 5377"/>
                <wp:cNvGraphicFramePr/>
                <a:graphic xmlns:a="http://schemas.openxmlformats.org/drawingml/2006/main">
                  <a:graphicData uri="http://schemas.microsoft.com/office/word/2010/wordprocessingGroup">
                    <wpg:wgp>
                      <wpg:cNvGrpSpPr/>
                      <wpg:grpSpPr>
                        <a:xfrm>
                          <a:off x="0" y="0"/>
                          <a:ext cx="5938775" cy="27431"/>
                          <a:chOff x="0" y="0"/>
                          <a:chExt cx="5938775" cy="27431"/>
                        </a:xfrm>
                      </wpg:grpSpPr>
                      <wps:wsp>
                        <wps:cNvPr id="6528" name="Shape 6528"/>
                        <wps:cNvSpPr/>
                        <wps:spPr>
                          <a:xfrm>
                            <a:off x="0" y="0"/>
                            <a:ext cx="5938775" cy="27431"/>
                          </a:xfrm>
                          <a:custGeom>
                            <a:avLst/>
                            <a:gdLst/>
                            <a:ahLst/>
                            <a:cxnLst/>
                            <a:rect l="0" t="0" r="0" b="0"/>
                            <a:pathLst>
                              <a:path w="5938775" h="27431">
                                <a:moveTo>
                                  <a:pt x="0" y="0"/>
                                </a:moveTo>
                                <a:lnTo>
                                  <a:pt x="5938775" y="0"/>
                                </a:lnTo>
                                <a:lnTo>
                                  <a:pt x="5938775"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535F7A" id="Group 5377"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">
                <v:shape id="Shape 6528" o:spid="_x0000_s1027" style="position:absolute;width:59387;height:274;visibility:visible;mso-wrap-style:square;v-text-anchor:top" coordsize="59387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" path="m,l5938775,r,27431l,27431,,e" fillcolor="#1f497d" stroked="f" strokeweight="0">
                  <v:stroke miterlimit="83231f" joinstyle="miter"/>
                  <v:path arrowok="t" textboxrect="0,0,5938775,27431"/>
                </v:shape>
                <w10:anchorlock/>
              </v:group>
            </w:pict>
          </mc:Fallback>
        </mc:AlternateContent>
      </w:r>
    </w:p>
    <w:p w:rsidR="00FF5B8C" w:rsidRDefault="00FF5B8C" w:rsidP="00FF5B8C">
      <w:pPr>
        <w:spacing w:after="155"/>
        <w:ind w:left="413" w:right="621"/>
        <w:jc w:val="right"/>
      </w:pPr>
      <w:r>
        <w:rPr>
          <w:sz w:val="4"/>
        </w:rPr>
        <w:t xml:space="preserve"> </w:t>
      </w:r>
    </w:p>
    <w:p w:rsidR="00FF5B8C" w:rsidRDefault="00FF5B8C" w:rsidP="00FF5B8C">
      <w:pPr>
        <w:spacing w:after="0"/>
        <w:ind w:left="413"/>
        <w:jc w:val="both"/>
      </w:pPr>
      <w:r>
        <w:t xml:space="preserve">El peso uruguayo es la moneda de curso legal utilizada para todo tipo de transacciones comerciales.  El dólar estadounidense es generalmente aceptado en tiendas, supermercados y restaurantes. A su vez, existen muchas casas de cambio accesibles en todo el país con cotizaciones similares. Las tarjetas de crédito de aceptación más frecuente son VISA, MasterCard y América Express. El tipo de cambio se determina en el mercado de acuerdo con la oferta y la demanda. Existen muchas casas cambiarias distribuidas a lo largo de todo el país, por lo que no tendrá problemas para realizar transacciones.  </w:t>
      </w:r>
    </w:p>
    <w:p w:rsidR="00FF5B8C" w:rsidRDefault="00FF5B8C" w:rsidP="00FF5B8C">
      <w:pPr>
        <w:ind w:left="408"/>
      </w:pPr>
      <w:r>
        <w:t xml:space="preserve">La mayoría atiende de lunes a viernes de 10 a 18 horas, pero también es posible encontrar casas cambiarias en grandes centros comerciales que atienden todos los días de 9 a 22 horas. </w:t>
      </w:r>
      <w:hyperlink r:id="rId23">
        <w:r>
          <w:rPr>
            <w:color w:val="0000FF"/>
            <w:u w:val="single" w:color="0000FF"/>
          </w:rPr>
          <w:t>Más información sobre</w:t>
        </w:r>
      </w:hyperlink>
      <w:hyperlink r:id="rId24">
        <w:r>
          <w:rPr>
            <w:color w:val="0000FF"/>
          </w:rPr>
          <w:t xml:space="preserve"> </w:t>
        </w:r>
      </w:hyperlink>
      <w:hyperlink r:id="rId25">
        <w:r>
          <w:rPr>
            <w:color w:val="0000FF"/>
            <w:u w:val="single" w:color="0000FF"/>
          </w:rPr>
          <w:t>cotizaciones.</w:t>
        </w:r>
      </w:hyperlink>
      <w:hyperlink r:id="rId26">
        <w:r>
          <w:t xml:space="preserve"> </w:t>
        </w:r>
      </w:hyperlink>
    </w:p>
    <w:p w:rsidR="00FF5B8C" w:rsidRDefault="00FF5B8C" w:rsidP="00FF5B8C">
      <w:pPr>
        <w:spacing w:after="0"/>
        <w:ind w:left="413"/>
      </w:pPr>
      <w:r>
        <w:t xml:space="preserve">El cambio que se realiza en el aeropuerto suele ser más desfavorable. </w:t>
      </w:r>
    </w:p>
    <w:p w:rsidR="00FF5B8C" w:rsidRDefault="00FF5B8C" w:rsidP="00FF5B8C">
      <w:pPr>
        <w:spacing w:after="36"/>
        <w:ind w:left="413"/>
      </w:pPr>
      <w:r>
        <w:t xml:space="preserve"> </w:t>
      </w:r>
    </w:p>
    <w:p w:rsidR="00FF5B8C" w:rsidRDefault="00FF5B8C" w:rsidP="00FF5B8C">
      <w:pPr>
        <w:spacing w:after="0"/>
        <w:ind w:left="413"/>
      </w:pPr>
      <w:r>
        <w:rPr>
          <w:color w:val="EE0000"/>
          <w:sz w:val="28"/>
        </w:rPr>
        <w:t xml:space="preserve"> </w:t>
      </w:r>
    </w:p>
    <w:p w:rsidR="00FF5B8C" w:rsidRDefault="00FF5B8C" w:rsidP="00FF5B8C">
      <w:pPr>
        <w:pStyle w:val="Ttulo1"/>
        <w:ind w:left="408"/>
      </w:pPr>
      <w:r>
        <w:lastRenderedPageBreak/>
        <w:t>Clima en Montevideo</w:t>
      </w:r>
    </w:p>
    <w:p w:rsidR="00FF5B8C" w:rsidRDefault="00FF5B8C" w:rsidP="00FF5B8C">
      <w:pPr>
        <w:spacing w:after="0"/>
        <w:ind w:left="456"/>
      </w:pPr>
      <w:r>
        <w:rPr>
          <w:noProof/>
          <w:lang w:val="es-ES" w:eastAsia="es-ES"/>
        </w:rPr>
        <mc:AlternateContent>
          <mc:Choice Requires="wpg">
            <w:drawing>
              <wp:inline distT="0" distB="0" distL="0" distR="0" wp14:anchorId="62356588" wp14:editId="3584F071">
                <wp:extent cx="5938774" cy="27431"/>
                <wp:effectExtent l="0" t="0" r="0" b="0"/>
                <wp:docPr id="5380" name="Group 5380"/>
                <wp:cNvGraphicFramePr/>
                <a:graphic xmlns:a="http://schemas.openxmlformats.org/drawingml/2006/main">
                  <a:graphicData uri="http://schemas.microsoft.com/office/word/2010/wordprocessingGroup">
                    <wpg:wgp>
                      <wpg:cNvGrpSpPr/>
                      <wpg:grpSpPr>
                        <a:xfrm>
                          <a:off x="0" y="0"/>
                          <a:ext cx="5938774" cy="27431"/>
                          <a:chOff x="0" y="0"/>
                          <a:chExt cx="5938774" cy="27431"/>
                        </a:xfrm>
                      </wpg:grpSpPr>
                      <wps:wsp>
                        <wps:cNvPr id="6530" name="Shape 6530"/>
                        <wps:cNvSpPr/>
                        <wps:spPr>
                          <a:xfrm>
                            <a:off x="0" y="0"/>
                            <a:ext cx="5938774" cy="27431"/>
                          </a:xfrm>
                          <a:custGeom>
                            <a:avLst/>
                            <a:gdLst/>
                            <a:ahLst/>
                            <a:cxnLst/>
                            <a:rect l="0" t="0" r="0" b="0"/>
                            <a:pathLst>
                              <a:path w="5938774" h="27431">
                                <a:moveTo>
                                  <a:pt x="0" y="0"/>
                                </a:moveTo>
                                <a:lnTo>
                                  <a:pt x="5938774" y="0"/>
                                </a:lnTo>
                                <a:lnTo>
                                  <a:pt x="5938774"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ADF234" id="Group 5380"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">
                <v:shape id="Shape 6530" o:spid="_x0000_s1027" style="position:absolute;width:59387;height:274;visibility:visible;mso-wrap-style:square;v-text-anchor:top" coordsize="5938774,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" path="m,l5938774,r,27431l,27431,,e" fillcolor="#1f497d" stroked="f" strokeweight="0">
                  <v:stroke miterlimit="83231f" joinstyle="miter"/>
                  <v:path arrowok="t" textboxrect="0,0,5938774,27431"/>
                </v:shape>
                <w10:anchorlock/>
              </v:group>
            </w:pict>
          </mc:Fallback>
        </mc:AlternateContent>
      </w:r>
    </w:p>
    <w:p w:rsidR="00FF5B8C" w:rsidRDefault="00FF5B8C" w:rsidP="00FF5B8C">
      <w:pPr>
        <w:spacing w:after="0"/>
        <w:ind w:left="456" w:right="344"/>
        <w:jc w:val="right"/>
      </w:pPr>
      <w:r>
        <w:rPr>
          <w:sz w:val="28"/>
        </w:rPr>
        <w:t xml:space="preserve"> </w:t>
      </w:r>
    </w:p>
    <w:p w:rsidR="00FF5B8C" w:rsidRDefault="00FF5B8C" w:rsidP="00FF5B8C">
      <w:pPr>
        <w:ind w:left="408" w:right="311"/>
        <w:jc w:val="both"/>
      </w:pPr>
      <w:r>
        <w:t xml:space="preserve">En general, el clima en Uruguay es templado y húmedo. Durante el mes de octubre — primavera austral—   las temperaturas en Montevideo suelen ser templadas, con promedios que oscilan entre los 20 °C y 25 °C, pudiendo registrarse valores superiores en episodios de calor. Las precipitaciones se distribuyen de manera relativamente homogénea a lo largo del año. Por su latitud, el país presenta estaciones bien definidas.  </w:t>
      </w:r>
      <w:hyperlink r:id="rId27">
        <w:r>
          <w:rPr>
            <w:color w:val="0000FF"/>
            <w:u w:val="single" w:color="0000FF"/>
          </w:rPr>
          <w:t>Más información sobre meteorología en Uruguay.</w:t>
        </w:r>
      </w:hyperlink>
      <w:hyperlink r:id="rId28">
        <w:r>
          <w:t xml:space="preserve"> </w:t>
        </w:r>
      </w:hyperlink>
      <w:r>
        <w:t xml:space="preserve"> </w:t>
      </w:r>
    </w:p>
    <w:p w:rsidR="00FF5B8C" w:rsidRDefault="00FF5B8C" w:rsidP="00FF5B8C">
      <w:pPr>
        <w:spacing w:after="35"/>
        <w:ind w:left="413"/>
      </w:pPr>
      <w:r>
        <w:t xml:space="preserve"> </w:t>
      </w:r>
    </w:p>
    <w:p w:rsidR="00FF5B8C" w:rsidRDefault="00FF5B8C" w:rsidP="00FF5B8C">
      <w:pPr>
        <w:pStyle w:val="Ttulo1"/>
        <w:ind w:left="408"/>
      </w:pPr>
      <w:r>
        <w:t xml:space="preserve">Conexión eléctrica </w:t>
      </w:r>
    </w:p>
    <w:p w:rsidR="00FF5B8C" w:rsidRDefault="00FF5B8C" w:rsidP="00FF5B8C">
      <w:pPr>
        <w:spacing w:after="0"/>
        <w:ind w:left="413"/>
      </w:pPr>
      <w:r>
        <w:rPr>
          <w:noProof/>
          <w:lang w:val="es-ES" w:eastAsia="es-ES"/>
        </w:rPr>
        <mc:AlternateContent>
          <mc:Choice Requires="wpg">
            <w:drawing>
              <wp:inline distT="0" distB="0" distL="0" distR="0" wp14:anchorId="4808F751" wp14:editId="1B04B738">
                <wp:extent cx="5938775" cy="27431"/>
                <wp:effectExtent l="0" t="0" r="0" b="0"/>
                <wp:docPr id="5378" name="Group 5378"/>
                <wp:cNvGraphicFramePr/>
                <a:graphic xmlns:a="http://schemas.openxmlformats.org/drawingml/2006/main">
                  <a:graphicData uri="http://schemas.microsoft.com/office/word/2010/wordprocessingGroup">
                    <wpg:wgp>
                      <wpg:cNvGrpSpPr/>
                      <wpg:grpSpPr>
                        <a:xfrm>
                          <a:off x="0" y="0"/>
                          <a:ext cx="5938775" cy="27431"/>
                          <a:chOff x="0" y="0"/>
                          <a:chExt cx="5938775" cy="27431"/>
                        </a:xfrm>
                      </wpg:grpSpPr>
                      <wps:wsp>
                        <wps:cNvPr id="6532" name="Shape 6532"/>
                        <wps:cNvSpPr/>
                        <wps:spPr>
                          <a:xfrm>
                            <a:off x="0" y="0"/>
                            <a:ext cx="5938775" cy="27431"/>
                          </a:xfrm>
                          <a:custGeom>
                            <a:avLst/>
                            <a:gdLst/>
                            <a:ahLst/>
                            <a:cxnLst/>
                            <a:rect l="0" t="0" r="0" b="0"/>
                            <a:pathLst>
                              <a:path w="5938775" h="27431">
                                <a:moveTo>
                                  <a:pt x="0" y="0"/>
                                </a:moveTo>
                                <a:lnTo>
                                  <a:pt x="5938775" y="0"/>
                                </a:lnTo>
                                <a:lnTo>
                                  <a:pt x="5938775"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5A402F" id="Group 5378"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">
                <v:shape id="Shape 6532" o:spid="_x0000_s1027" style="position:absolute;width:59387;height:274;visibility:visible;mso-wrap-style:square;v-text-anchor:top" coordsize="59387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" path="m,l5938775,r,27431l,27431,,e" fillcolor="#1f497d" stroked="f" strokeweight="0">
                  <v:stroke miterlimit="83231f" joinstyle="miter"/>
                  <v:path arrowok="t" textboxrect="0,0,5938775,27431"/>
                </v:shape>
                <w10:anchorlock/>
              </v:group>
            </w:pict>
          </mc:Fallback>
        </mc:AlternateContent>
      </w:r>
    </w:p>
    <w:p w:rsidR="00FF5B8C" w:rsidRDefault="00FF5B8C" w:rsidP="00FF5B8C">
      <w:pPr>
        <w:spacing w:after="156"/>
        <w:ind w:left="413" w:right="621"/>
        <w:jc w:val="right"/>
      </w:pPr>
      <w:r>
        <w:rPr>
          <w:sz w:val="4"/>
        </w:rPr>
        <w:t xml:space="preserve"> </w:t>
      </w:r>
    </w:p>
    <w:p w:rsidR="00FF5B8C" w:rsidRDefault="00FF5B8C" w:rsidP="00FF5B8C">
      <w:pPr>
        <w:spacing w:after="0"/>
        <w:ind w:left="413"/>
      </w:pPr>
      <w:r>
        <w:t xml:space="preserve"> </w:t>
      </w:r>
    </w:p>
    <w:p w:rsidR="00FF5B8C" w:rsidRDefault="00FF5B8C" w:rsidP="00FF5B8C">
      <w:pPr>
        <w:ind w:left="408"/>
      </w:pPr>
      <w:r>
        <w:t xml:space="preserve">En Uruguay el voltaje común es 220 v, la frecuencia es 50 Hz y los enchufes son del tipo C / I / F / L. Se recomienda traer consigo un adaptador universal o transformador. </w:t>
      </w:r>
    </w:p>
    <w:p w:rsidR="00FF5B8C" w:rsidRDefault="00FF5B8C" w:rsidP="00FF5B8C">
      <w:pPr>
        <w:spacing w:after="0"/>
        <w:ind w:left="413"/>
      </w:pPr>
      <w:r>
        <w:t xml:space="preserve"> </w:t>
      </w:r>
    </w:p>
    <w:p w:rsidR="00FF5B8C" w:rsidRDefault="00FF5B8C" w:rsidP="00FF5B8C">
      <w:pPr>
        <w:pStyle w:val="Ttulo1"/>
        <w:ind w:left="408"/>
      </w:pPr>
      <w:r>
        <w:t xml:space="preserve">Telefonía fija y móvil en Uruguay </w:t>
      </w:r>
    </w:p>
    <w:p w:rsidR="00FF5B8C" w:rsidRDefault="00FF5B8C" w:rsidP="00FF5B8C">
      <w:pPr>
        <w:spacing w:after="0"/>
        <w:ind w:left="413"/>
      </w:pPr>
      <w:r>
        <w:rPr>
          <w:noProof/>
          <w:lang w:val="es-ES" w:eastAsia="es-ES"/>
        </w:rPr>
        <mc:AlternateContent>
          <mc:Choice Requires="wpg">
            <w:drawing>
              <wp:inline distT="0" distB="0" distL="0" distR="0" wp14:anchorId="1EF59C30" wp14:editId="4F75A3CB">
                <wp:extent cx="5938775" cy="27737"/>
                <wp:effectExtent l="0" t="0" r="0" b="0"/>
                <wp:docPr id="5379" name="Group 5379"/>
                <wp:cNvGraphicFramePr/>
                <a:graphic xmlns:a="http://schemas.openxmlformats.org/drawingml/2006/main">
                  <a:graphicData uri="http://schemas.microsoft.com/office/word/2010/wordprocessingGroup">
                    <wpg:wgp>
                      <wpg:cNvGrpSpPr/>
                      <wpg:grpSpPr>
                        <a:xfrm>
                          <a:off x="0" y="0"/>
                          <a:ext cx="5938775" cy="27737"/>
                          <a:chOff x="0" y="0"/>
                          <a:chExt cx="5938775" cy="27737"/>
                        </a:xfrm>
                      </wpg:grpSpPr>
                      <wps:wsp>
                        <wps:cNvPr id="6534" name="Shape 6534"/>
                        <wps:cNvSpPr/>
                        <wps:spPr>
                          <a:xfrm>
                            <a:off x="0" y="0"/>
                            <a:ext cx="5938775" cy="27737"/>
                          </a:xfrm>
                          <a:custGeom>
                            <a:avLst/>
                            <a:gdLst/>
                            <a:ahLst/>
                            <a:cxnLst/>
                            <a:rect l="0" t="0" r="0" b="0"/>
                            <a:pathLst>
                              <a:path w="5938775" h="27737">
                                <a:moveTo>
                                  <a:pt x="0" y="0"/>
                                </a:moveTo>
                                <a:lnTo>
                                  <a:pt x="5938775" y="0"/>
                                </a:lnTo>
                                <a:lnTo>
                                  <a:pt x="5938775" y="27737"/>
                                </a:lnTo>
                                <a:lnTo>
                                  <a:pt x="0" y="27737"/>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41A89C" id="Group 5379" o:spid="_x0000_s1026" style="width:467.6pt;height:2.2pt;mso-position-horizontal-relative:char;mso-position-vertical-relative:line" coordsize="5938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">
                <v:shape id="Shape 6534" o:spid="_x0000_s1027" style="position:absolute;width:59387;height:277;visibility:visible;mso-wrap-style:square;v-text-anchor:top" coordsize="593877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" path="m,l5938775,r,27737l,27737,,e" fillcolor="#1f497d" stroked="f" strokeweight="0">
                  <v:stroke miterlimit="83231f" joinstyle="miter"/>
                  <v:path arrowok="t" textboxrect="0,0,5938775,27737"/>
                </v:shape>
                <w10:anchorlock/>
              </v:group>
            </w:pict>
          </mc:Fallback>
        </mc:AlternateContent>
      </w:r>
    </w:p>
    <w:p w:rsidR="00FF5B8C" w:rsidRDefault="00FF5B8C" w:rsidP="00FF5B8C">
      <w:pPr>
        <w:spacing w:after="157"/>
        <w:ind w:left="413" w:right="621"/>
        <w:jc w:val="right"/>
      </w:pPr>
      <w:r>
        <w:rPr>
          <w:sz w:val="4"/>
        </w:rPr>
        <w:t xml:space="preserve"> </w:t>
      </w:r>
    </w:p>
    <w:p w:rsidR="00FF5B8C" w:rsidRDefault="00FF5B8C" w:rsidP="00FF5B8C">
      <w:pPr>
        <w:spacing w:after="0"/>
        <w:ind w:left="413"/>
      </w:pPr>
      <w:r>
        <w:t xml:space="preserve"> </w:t>
      </w:r>
    </w:p>
    <w:p w:rsidR="00FF5B8C" w:rsidRDefault="00FF5B8C" w:rsidP="00FF5B8C">
      <w:pPr>
        <w:spacing w:after="1" w:line="239" w:lineRule="auto"/>
        <w:ind w:left="408" w:right="340"/>
        <w:jc w:val="both"/>
      </w:pPr>
      <w:r>
        <w:t>El código telefónico de Uruguay es +598. Si desea comunicarse con un teléfono fijo o móvil en Uruguay encontrándose fuera del país, marque el código de Uruguay +598 y posteriormente el número telefónico con el que desea comunicarse. La conectividad es muy buena en todo el país, funcionando los sistemas de roaming internacional sin dificultades.</w:t>
      </w:r>
    </w:p>
    <w:p w:rsidR="00FF5B8C" w:rsidRDefault="00FF5B8C" w:rsidP="00FF5B8C">
      <w:pPr>
        <w:spacing w:after="0"/>
        <w:ind w:left="413"/>
      </w:pPr>
      <w:r>
        <w:t xml:space="preserve"> </w:t>
      </w:r>
    </w:p>
    <w:p w:rsidR="00FF5B8C" w:rsidRDefault="00FF5B8C" w:rsidP="00FF5B8C">
      <w:pPr>
        <w:spacing w:after="0"/>
        <w:ind w:left="413"/>
      </w:pPr>
      <w:r>
        <w:rPr>
          <w:color w:val="EE0000"/>
          <w:sz w:val="28"/>
        </w:rPr>
        <w:t xml:space="preserve"> </w:t>
      </w:r>
    </w:p>
    <w:p w:rsidR="00FF5B8C" w:rsidRDefault="00FF5B8C" w:rsidP="00FF5B8C">
      <w:pPr>
        <w:spacing w:after="0"/>
        <w:ind w:left="413"/>
      </w:pPr>
      <w:r>
        <w:rPr>
          <w:color w:val="EE0000"/>
          <w:sz w:val="28"/>
        </w:rPr>
        <w:t xml:space="preserve">  </w:t>
      </w:r>
    </w:p>
    <w:p w:rsidR="00FF5B8C" w:rsidRDefault="00FF5B8C" w:rsidP="00FF5B8C">
      <w:pPr>
        <w:pStyle w:val="Ttulo1"/>
        <w:ind w:left="408"/>
      </w:pPr>
      <w:r>
        <w:t xml:space="preserve">Reservas de hoteles en Montevideo, Uruguay </w:t>
      </w:r>
    </w:p>
    <w:p w:rsidR="00FF5B8C" w:rsidRDefault="00FF5B8C" w:rsidP="00FF5B8C">
      <w:pPr>
        <w:spacing w:after="0"/>
        <w:ind w:left="413"/>
      </w:pPr>
      <w:r>
        <w:rPr>
          <w:noProof/>
          <w:lang w:val="es-ES" w:eastAsia="es-ES"/>
        </w:rPr>
        <mc:AlternateContent>
          <mc:Choice Requires="wpg">
            <w:drawing>
              <wp:inline distT="0" distB="0" distL="0" distR="0" wp14:anchorId="6F199216" wp14:editId="4306530C">
                <wp:extent cx="5938775" cy="27432"/>
                <wp:effectExtent l="0" t="0" r="0" b="0"/>
                <wp:docPr id="5360" name="Group 5360"/>
                <wp:cNvGraphicFramePr/>
                <a:graphic xmlns:a="http://schemas.openxmlformats.org/drawingml/2006/main">
                  <a:graphicData uri="http://schemas.microsoft.com/office/word/2010/wordprocessingGroup">
                    <wpg:wgp>
                      <wpg:cNvGrpSpPr/>
                      <wpg:grpSpPr>
                        <a:xfrm>
                          <a:off x="0" y="0"/>
                          <a:ext cx="5938775" cy="27432"/>
                          <a:chOff x="0" y="0"/>
                          <a:chExt cx="5938775" cy="27432"/>
                        </a:xfrm>
                      </wpg:grpSpPr>
                      <wps:wsp>
                        <wps:cNvPr id="6536" name="Shape 6536"/>
                        <wps:cNvSpPr/>
                        <wps:spPr>
                          <a:xfrm>
                            <a:off x="0" y="0"/>
                            <a:ext cx="5938775" cy="27432"/>
                          </a:xfrm>
                          <a:custGeom>
                            <a:avLst/>
                            <a:gdLst/>
                            <a:ahLst/>
                            <a:cxnLst/>
                            <a:rect l="0" t="0" r="0" b="0"/>
                            <a:pathLst>
                              <a:path w="5938775" h="27432">
                                <a:moveTo>
                                  <a:pt x="0" y="0"/>
                                </a:moveTo>
                                <a:lnTo>
                                  <a:pt x="5938775" y="0"/>
                                </a:lnTo>
                                <a:lnTo>
                                  <a:pt x="593877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0564E49" id="Group 5360"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">
                <v:shape id="Shape 6536" o:spid="_x0000_s1027" style="position:absolute;width:59387;height:274;visibility:visible;mso-wrap-style:square;v-text-anchor:top" coordsize="593877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" path="m,l5938775,r,27432l,27432,,e" fillcolor="#1f497d" stroked="f" strokeweight="0">
                  <v:stroke miterlimit="83231f" joinstyle="miter"/>
                  <v:path arrowok="t" textboxrect="0,0,5938775,27432"/>
                </v:shape>
                <w10:anchorlock/>
              </v:group>
            </w:pict>
          </mc:Fallback>
        </mc:AlternateContent>
      </w:r>
    </w:p>
    <w:p w:rsidR="00FF5B8C" w:rsidRDefault="00FF5B8C" w:rsidP="00FF5B8C">
      <w:pPr>
        <w:spacing w:after="155"/>
        <w:ind w:left="413" w:right="621"/>
        <w:jc w:val="right"/>
      </w:pPr>
      <w:r>
        <w:rPr>
          <w:sz w:val="4"/>
        </w:rPr>
        <w:t xml:space="preserve"> </w:t>
      </w:r>
    </w:p>
    <w:p w:rsidR="00FF5B8C" w:rsidRDefault="00FF5B8C" w:rsidP="00FF5B8C">
      <w:pPr>
        <w:spacing w:after="0"/>
        <w:ind w:left="413"/>
      </w:pPr>
      <w:r>
        <w:t xml:space="preserve"> </w:t>
      </w:r>
      <w:r w:rsidRPr="0055142B">
        <w:t>En Uruguay funcionan las a</w:t>
      </w:r>
      <w:r>
        <w:t xml:space="preserve">plicaciones de alojamiento: </w:t>
      </w:r>
    </w:p>
    <w:p w:rsidR="00FF5B8C" w:rsidRPr="0055142B" w:rsidRDefault="00FF5B8C" w:rsidP="00FF5B8C">
      <w:pPr>
        <w:spacing w:after="0"/>
        <w:ind w:left="413"/>
        <w:rPr>
          <w:lang w:val="en-US"/>
        </w:rPr>
      </w:pPr>
      <w:r w:rsidRPr="0055142B">
        <w:rPr>
          <w:lang w:val="en-US"/>
        </w:rPr>
        <w:t xml:space="preserve">- </w:t>
      </w:r>
      <w:hyperlink r:id="rId29" w:history="1">
        <w:r w:rsidRPr="0055142B">
          <w:rPr>
            <w:rStyle w:val="Hipervnculo"/>
            <w:lang w:val="en-US"/>
          </w:rPr>
          <w:t>https://www.booking.com/</w:t>
        </w:r>
      </w:hyperlink>
    </w:p>
    <w:p w:rsidR="00FF5B8C" w:rsidRDefault="00FF5B8C" w:rsidP="00FF5B8C">
      <w:pPr>
        <w:spacing w:after="0"/>
        <w:ind w:left="413"/>
        <w:rPr>
          <w:lang w:val="en-US"/>
        </w:rPr>
      </w:pPr>
      <w:r w:rsidRPr="0055142B">
        <w:rPr>
          <w:lang w:val="en-US"/>
        </w:rPr>
        <w:t>-</w:t>
      </w:r>
      <w:r>
        <w:rPr>
          <w:lang w:val="en-US"/>
        </w:rPr>
        <w:t xml:space="preserve"> </w:t>
      </w:r>
      <w:hyperlink r:id="rId30" w:history="1">
        <w:r w:rsidRPr="0028209A">
          <w:rPr>
            <w:rStyle w:val="Hipervnculo"/>
            <w:lang w:val="en-US"/>
          </w:rPr>
          <w:t>https://www.tripadvisor.es/</w:t>
        </w:r>
      </w:hyperlink>
    </w:p>
    <w:p w:rsidR="00FF5B8C" w:rsidRDefault="00FF5B8C" w:rsidP="00FF5B8C">
      <w:pPr>
        <w:spacing w:after="0"/>
        <w:ind w:left="413"/>
        <w:rPr>
          <w:lang w:val="en-US"/>
        </w:rPr>
      </w:pPr>
      <w:r>
        <w:rPr>
          <w:lang w:val="en-US"/>
        </w:rPr>
        <w:t xml:space="preserve">- </w:t>
      </w:r>
      <w:hyperlink r:id="rId31" w:history="1">
        <w:r w:rsidRPr="0028209A">
          <w:rPr>
            <w:rStyle w:val="Hipervnculo"/>
            <w:lang w:val="en-US"/>
          </w:rPr>
          <w:t>https://es.airbnb.com/</w:t>
        </w:r>
      </w:hyperlink>
    </w:p>
    <w:p w:rsidR="00FF5B8C" w:rsidRDefault="00FF5B8C" w:rsidP="00FF5B8C">
      <w:pPr>
        <w:spacing w:after="0"/>
        <w:ind w:left="413"/>
        <w:rPr>
          <w:lang w:val="en-US"/>
        </w:rPr>
      </w:pPr>
      <w:r>
        <w:rPr>
          <w:lang w:val="en-US"/>
        </w:rPr>
        <w:t xml:space="preserve">- </w:t>
      </w:r>
      <w:hyperlink r:id="rId32" w:history="1">
        <w:r w:rsidRPr="0028209A">
          <w:rPr>
            <w:rStyle w:val="Hipervnculo"/>
            <w:lang w:val="en-US"/>
          </w:rPr>
          <w:t>https://www.trivago.com.uy/</w:t>
        </w:r>
      </w:hyperlink>
    </w:p>
    <w:p w:rsidR="00FF5B8C" w:rsidRDefault="00FF5B8C" w:rsidP="00FF5B8C">
      <w:pPr>
        <w:spacing w:after="0"/>
        <w:ind w:left="413"/>
        <w:rPr>
          <w:lang w:val="en-US"/>
        </w:rPr>
      </w:pPr>
      <w:r>
        <w:rPr>
          <w:lang w:val="en-US"/>
        </w:rPr>
        <w:t xml:space="preserve">- </w:t>
      </w:r>
      <w:hyperlink r:id="rId33" w:history="1">
        <w:r w:rsidRPr="0028209A">
          <w:rPr>
            <w:rStyle w:val="Hipervnculo"/>
            <w:lang w:val="en-US"/>
          </w:rPr>
          <w:t>https://www.descubrimontevideo.uy/alojamientos</w:t>
        </w:r>
      </w:hyperlink>
    </w:p>
    <w:p w:rsidR="00FF5B8C" w:rsidRDefault="00FF5B8C" w:rsidP="00FF5B8C">
      <w:pPr>
        <w:spacing w:after="0"/>
        <w:ind w:left="413"/>
        <w:rPr>
          <w:lang w:val="en-US"/>
        </w:rPr>
      </w:pPr>
    </w:p>
    <w:p w:rsidR="00FF38E7" w:rsidRDefault="00FF38E7" w:rsidP="00FF5B8C">
      <w:pPr>
        <w:spacing w:after="0"/>
        <w:ind w:left="413"/>
        <w:rPr>
          <w:b/>
          <w:bCs/>
        </w:rPr>
      </w:pPr>
    </w:p>
    <w:p w:rsidR="00FF38E7" w:rsidRDefault="00FF38E7" w:rsidP="00FF5B8C">
      <w:pPr>
        <w:spacing w:after="0"/>
        <w:ind w:left="413"/>
        <w:rPr>
          <w:b/>
          <w:bCs/>
        </w:rPr>
      </w:pPr>
    </w:p>
    <w:p w:rsidR="00FF5B8C" w:rsidRPr="006C58A3" w:rsidRDefault="00FF5B8C" w:rsidP="00FF5B8C">
      <w:pPr>
        <w:spacing w:after="0"/>
        <w:ind w:left="413"/>
        <w:rPr>
          <w:b/>
          <w:bCs/>
        </w:rPr>
      </w:pPr>
      <w:r w:rsidRPr="006C58A3">
        <w:rPr>
          <w:b/>
          <w:bCs/>
        </w:rPr>
        <w:lastRenderedPageBreak/>
        <w:t xml:space="preserve">Algunos hoteles recomendados </w:t>
      </w:r>
    </w:p>
    <w:p w:rsidR="00FF5B8C" w:rsidRDefault="00FF5B8C" w:rsidP="00FF5B8C">
      <w:pPr>
        <w:spacing w:after="0"/>
        <w:ind w:left="413"/>
      </w:pPr>
    </w:p>
    <w:p w:rsidR="00FF5B8C" w:rsidRDefault="00FF5B8C" w:rsidP="00FF5B8C">
      <w:pPr>
        <w:spacing w:after="0"/>
        <w:ind w:left="413"/>
        <w:rPr>
          <w:rFonts w:ascii="Arial" w:hAnsi="Arial" w:cs="Arial"/>
          <w:color w:val="5E5E5E"/>
          <w:spacing w:val="3"/>
          <w:sz w:val="18"/>
          <w:szCs w:val="18"/>
          <w:shd w:val="clear" w:color="auto" w:fill="FFFFFF"/>
        </w:rPr>
      </w:pPr>
      <w:r w:rsidRPr="006C58A3">
        <w:rPr>
          <w:b/>
          <w:bCs/>
        </w:rPr>
        <w:t>Crystal Tower Hotel</w:t>
      </w:r>
      <w:r>
        <w:t xml:space="preserve"> – Aquiles R. Lanza 1323, esquina Av.18 de julio</w:t>
      </w:r>
    </w:p>
    <w:p w:rsidR="00FF5B8C" w:rsidRDefault="00852692" w:rsidP="00FF5B8C">
      <w:pPr>
        <w:shd w:val="clear" w:color="auto" w:fill="FFFFFF"/>
        <w:spacing w:after="0" w:line="240" w:lineRule="auto"/>
        <w:ind w:firstLine="413"/>
        <w:textAlignment w:val="baseline"/>
        <w:rPr>
          <w:lang w:val="en-US"/>
        </w:rPr>
      </w:pPr>
      <w:hyperlink r:id="rId34" w:history="1">
        <w:r w:rsidR="00FF5B8C" w:rsidRPr="003B01B5">
          <w:rPr>
            <w:rStyle w:val="Hipervnculo"/>
            <w:lang w:val="en-US"/>
          </w:rPr>
          <w:t>https://crystaltowerhotel.com.uy/</w:t>
        </w:r>
      </w:hyperlink>
    </w:p>
    <w:p w:rsidR="00FF5B8C" w:rsidRDefault="00FF5B8C" w:rsidP="00FF5B8C">
      <w:pPr>
        <w:shd w:val="clear" w:color="auto" w:fill="FFFFFF"/>
        <w:spacing w:after="0" w:line="240" w:lineRule="auto"/>
        <w:textAlignment w:val="baseline"/>
      </w:pPr>
      <w:r w:rsidRPr="00600D42">
        <w:t xml:space="preserve">     </w:t>
      </w:r>
      <w:r>
        <w:t xml:space="preserve"> </w:t>
      </w:r>
      <w:r w:rsidRPr="00600D42">
        <w:t xml:space="preserve">  </w:t>
      </w:r>
      <w:r>
        <w:t>Reservas</w:t>
      </w:r>
      <w:r w:rsidRPr="00600D42">
        <w:t>: +598 093 890 076</w:t>
      </w:r>
    </w:p>
    <w:p w:rsidR="00FF5B8C" w:rsidRDefault="00FF5B8C" w:rsidP="00FF5B8C">
      <w:pPr>
        <w:shd w:val="clear" w:color="auto" w:fill="FFFFFF"/>
        <w:spacing w:after="0" w:line="240" w:lineRule="auto"/>
        <w:textAlignment w:val="baseline"/>
        <w:rPr>
          <w:color w:val="0000FF"/>
          <w:u w:val="single" w:color="0000FF"/>
        </w:rPr>
      </w:pPr>
      <w:r>
        <w:rPr>
          <w:rFonts w:ascii="Roboto" w:hAnsi="Roboto"/>
          <w:color w:val="FFFFFF"/>
          <w:sz w:val="24"/>
          <w:szCs w:val="24"/>
        </w:rPr>
        <w:t xml:space="preserve">   </w:t>
      </w:r>
      <w:r w:rsidRPr="00600D42">
        <w:rPr>
          <w:rFonts w:ascii="Roboto" w:hAnsi="Roboto"/>
          <w:color w:val="FFFFFF"/>
          <w:sz w:val="24"/>
          <w:szCs w:val="24"/>
        </w:rPr>
        <w:t xml:space="preserve">m </w:t>
      </w:r>
      <w:hyperlink r:id="rId35" w:history="1">
        <w:r w:rsidRPr="006C58A3">
          <w:rPr>
            <w:color w:val="0000FF"/>
            <w:u w:val="single" w:color="0000FF"/>
          </w:rPr>
          <w:t>reservas@crystaltowerhotel.com.uy</w:t>
        </w:r>
      </w:hyperlink>
    </w:p>
    <w:p w:rsidR="00FF5B8C" w:rsidRPr="006C58A3" w:rsidRDefault="00FF5B8C" w:rsidP="00FF5B8C">
      <w:pPr>
        <w:shd w:val="clear" w:color="auto" w:fill="FFFFFF"/>
        <w:spacing w:after="0" w:line="240" w:lineRule="auto"/>
        <w:textAlignment w:val="baseline"/>
        <w:rPr>
          <w:color w:val="0000FF"/>
          <w:u w:val="single" w:color="0000FF"/>
        </w:rPr>
      </w:pPr>
    </w:p>
    <w:p w:rsidR="00FF5B8C" w:rsidRDefault="00FF5B8C" w:rsidP="00FF5B8C">
      <w:pPr>
        <w:shd w:val="clear" w:color="auto" w:fill="FFFFFF"/>
        <w:spacing w:after="0" w:line="315" w:lineRule="atLeast"/>
        <w:ind w:firstLine="413"/>
      </w:pPr>
      <w:r w:rsidRPr="00744713">
        <w:rPr>
          <w:b/>
          <w:bCs/>
        </w:rPr>
        <w:t>Hotel Esplendor Cervantes</w:t>
      </w:r>
      <w:r>
        <w:t xml:space="preserve"> – Soriano 868</w:t>
      </w:r>
    </w:p>
    <w:p w:rsidR="00FF5B8C" w:rsidRPr="004373AC" w:rsidRDefault="00852692" w:rsidP="00FF5B8C">
      <w:pPr>
        <w:shd w:val="clear" w:color="auto" w:fill="FFFFFF"/>
        <w:spacing w:after="0" w:line="315" w:lineRule="atLeast"/>
        <w:ind w:firstLine="413"/>
      </w:pPr>
      <w:hyperlink r:id="rId36" w:history="1">
        <w:r w:rsidR="00FF5B8C" w:rsidRPr="00D60612">
          <w:rPr>
            <w:rStyle w:val="Hipervnculo"/>
          </w:rPr>
          <w:t>https://esplendorcervantes.com/el-hotel/</w:t>
        </w:r>
      </w:hyperlink>
    </w:p>
    <w:p w:rsidR="00FF5B8C" w:rsidRPr="00744713" w:rsidRDefault="00FF5B8C" w:rsidP="00FF5B8C">
      <w:pPr>
        <w:spacing w:after="35"/>
        <w:ind w:firstLine="413"/>
      </w:pPr>
      <w:r>
        <w:t>Reservas:</w:t>
      </w:r>
      <w:r w:rsidRPr="00744713">
        <w:t xml:space="preserve"> (+598) 2900 1900</w:t>
      </w:r>
    </w:p>
    <w:p w:rsidR="00FF5B8C" w:rsidRPr="00744713" w:rsidRDefault="00FF5B8C" w:rsidP="00FF5B8C">
      <w:pPr>
        <w:spacing w:after="0"/>
        <w:ind w:left="413"/>
        <w:rPr>
          <w:color w:val="0000FF"/>
          <w:u w:val="single" w:color="0000FF"/>
        </w:rPr>
      </w:pPr>
      <w:r w:rsidRPr="00744713">
        <w:rPr>
          <w:color w:val="0000FF"/>
          <w:u w:val="single" w:color="0000FF"/>
        </w:rPr>
        <w:t>reservas@esplendorcervantes.com</w:t>
      </w:r>
    </w:p>
    <w:p w:rsidR="00FF5B8C" w:rsidRPr="006C58A3" w:rsidRDefault="00FF5B8C" w:rsidP="00FF5B8C">
      <w:pPr>
        <w:tabs>
          <w:tab w:val="center" w:pos="864"/>
          <w:tab w:val="center" w:pos="2240"/>
        </w:tabs>
        <w:rPr>
          <w:rFonts w:ascii="Arial" w:hAnsi="Arial" w:cs="Arial"/>
          <w:b/>
          <w:bCs/>
          <w:color w:val="898B8E"/>
          <w:kern w:val="36"/>
          <w:sz w:val="21"/>
          <w:szCs w:val="21"/>
        </w:rPr>
      </w:pPr>
    </w:p>
    <w:p w:rsidR="00FF5B8C" w:rsidRPr="00600D42" w:rsidRDefault="00FF5B8C" w:rsidP="00FF5B8C">
      <w:pPr>
        <w:spacing w:after="0"/>
        <w:ind w:left="413"/>
      </w:pPr>
      <w:r w:rsidRPr="00600D42">
        <w:rPr>
          <w:b/>
          <w:bCs/>
        </w:rPr>
        <w:t>Hotel Dazzler Montevideo</w:t>
      </w:r>
      <w:r w:rsidRPr="006C58A3">
        <w:rPr>
          <w:b/>
          <w:bCs/>
        </w:rPr>
        <w:t xml:space="preserve"> -</w:t>
      </w:r>
      <w:r>
        <w:rPr>
          <w:b/>
          <w:bCs/>
        </w:rPr>
        <w:t xml:space="preserve"> </w:t>
      </w:r>
      <w:r w:rsidRPr="006C58A3">
        <w:t>21 de Setiembre 2752 </w:t>
      </w:r>
    </w:p>
    <w:p w:rsidR="00FF5B8C" w:rsidRPr="006C58A3" w:rsidRDefault="00FF5B8C" w:rsidP="00FF5B8C">
      <w:pPr>
        <w:spacing w:after="0"/>
        <w:ind w:left="413"/>
        <w:rPr>
          <w:rStyle w:val="Hipervnculo"/>
        </w:rPr>
      </w:pPr>
      <w:r w:rsidRPr="006C58A3">
        <w:fldChar w:fldCharType="begin"/>
      </w:r>
      <w:r w:rsidRPr="006C58A3">
        <w:instrText>HYPERLINK "https://dazzlermontevideo.com/el-hotel/"</w:instrText>
      </w:r>
      <w:r w:rsidRPr="006C58A3">
        <w:fldChar w:fldCharType="separate"/>
      </w:r>
      <w:r w:rsidRPr="006C58A3">
        <w:rPr>
          <w:rStyle w:val="Hipervnculo"/>
        </w:rPr>
        <w:t>https://dazzlermontevideo.com/el-hotel/</w:t>
      </w:r>
    </w:p>
    <w:p w:rsidR="00FF5B8C" w:rsidRPr="00600D42" w:rsidRDefault="00FF5B8C" w:rsidP="00FF5B8C">
      <w:pPr>
        <w:spacing w:after="0"/>
        <w:ind w:left="413"/>
      </w:pPr>
      <w:r w:rsidRPr="006C58A3">
        <w:fldChar w:fldCharType="end"/>
      </w:r>
      <w:r w:rsidRPr="00600D42">
        <w:t>Reservas: (+59 8) 2716 0000</w:t>
      </w:r>
    </w:p>
    <w:p w:rsidR="00FF5B8C" w:rsidRPr="00600D42" w:rsidRDefault="00FF5B8C" w:rsidP="00FF5B8C">
      <w:pPr>
        <w:spacing w:after="0"/>
        <w:ind w:left="413"/>
        <w:rPr>
          <w:color w:val="0000FF"/>
          <w:u w:val="single" w:color="0000FF"/>
        </w:rPr>
      </w:pPr>
      <w:r w:rsidRPr="00600D42">
        <w:rPr>
          <w:color w:val="0000FF"/>
          <w:u w:val="single" w:color="0000FF"/>
        </w:rPr>
        <w:t>reservas@dazzlermontevideo.com</w:t>
      </w:r>
    </w:p>
    <w:p w:rsidR="00FF5B8C" w:rsidRDefault="00FF5B8C" w:rsidP="00FF5B8C">
      <w:pPr>
        <w:spacing w:after="35"/>
        <w:ind w:left="413"/>
      </w:pPr>
    </w:p>
    <w:p w:rsidR="00FF5B8C" w:rsidRDefault="00FF5B8C" w:rsidP="00FF5B8C">
      <w:pPr>
        <w:spacing w:after="35"/>
        <w:ind w:left="413"/>
      </w:pPr>
      <w:r w:rsidRPr="00744713">
        <w:rPr>
          <w:b/>
          <w:bCs/>
        </w:rPr>
        <w:t>Hotel Regency Way</w:t>
      </w:r>
      <w:r>
        <w:t xml:space="preserve"> – Av. Gral. Fructuoso Rivera</w:t>
      </w:r>
    </w:p>
    <w:p w:rsidR="00FF5B8C" w:rsidRDefault="00852692" w:rsidP="00FF5B8C">
      <w:pPr>
        <w:spacing w:after="35"/>
        <w:ind w:left="413"/>
      </w:pPr>
      <w:hyperlink r:id="rId37" w:history="1">
        <w:r w:rsidR="00FF5B8C" w:rsidRPr="003B01B5">
          <w:rPr>
            <w:rStyle w:val="Hipervnculo"/>
          </w:rPr>
          <w:t>https://www.regencyway.com.uy/</w:t>
        </w:r>
      </w:hyperlink>
    </w:p>
    <w:p w:rsidR="00FF5B8C" w:rsidRPr="00744713" w:rsidRDefault="00FF5B8C" w:rsidP="00FF5B8C">
      <w:pPr>
        <w:spacing w:after="35"/>
        <w:ind w:left="413"/>
      </w:pPr>
      <w:r>
        <w:t xml:space="preserve">Reservas: </w:t>
      </w:r>
      <w:r w:rsidRPr="00744713">
        <w:t>(+598) 2628 77 77 </w:t>
      </w:r>
    </w:p>
    <w:p w:rsidR="00FF5B8C" w:rsidRPr="00744713" w:rsidRDefault="00852692" w:rsidP="00FF5B8C">
      <w:pPr>
        <w:spacing w:after="0"/>
        <w:ind w:left="413"/>
        <w:rPr>
          <w:color w:val="0000FF"/>
          <w:u w:val="single"/>
        </w:rPr>
      </w:pPr>
      <w:hyperlink r:id="rId38" w:history="1">
        <w:r w:rsidR="00FF5B8C" w:rsidRPr="00744713">
          <w:rPr>
            <w:color w:val="0000FF"/>
            <w:u w:val="single"/>
          </w:rPr>
          <w:t>reservas@regency.com.uy</w:t>
        </w:r>
      </w:hyperlink>
    </w:p>
    <w:p w:rsidR="00FF5B8C" w:rsidRDefault="00FF5B8C" w:rsidP="00FF5B8C">
      <w:pPr>
        <w:spacing w:after="35"/>
        <w:ind w:left="413"/>
      </w:pPr>
    </w:p>
    <w:p w:rsidR="00FF5B8C" w:rsidRDefault="00FF5B8C" w:rsidP="00FF5B8C">
      <w:pPr>
        <w:spacing w:after="35"/>
        <w:ind w:left="413"/>
      </w:pPr>
    </w:p>
    <w:p w:rsidR="00FF5B8C" w:rsidRDefault="00FF5B8C" w:rsidP="00FF5B8C">
      <w:pPr>
        <w:pStyle w:val="Ttulo1"/>
        <w:ind w:left="408"/>
      </w:pPr>
      <w:r>
        <w:t xml:space="preserve">Traslados internos dentro de Montevideo </w:t>
      </w:r>
    </w:p>
    <w:p w:rsidR="00FF5B8C" w:rsidRDefault="00FF5B8C" w:rsidP="00FF5B8C">
      <w:pPr>
        <w:ind w:left="408"/>
      </w:pPr>
      <w:r>
        <w:rPr>
          <w:noProof/>
          <w:lang w:val="es-ES" w:eastAsia="es-ES"/>
        </w:rPr>
        <mc:AlternateContent>
          <mc:Choice Requires="wpg">
            <w:drawing>
              <wp:inline distT="0" distB="0" distL="0" distR="0" wp14:anchorId="64ACD357" wp14:editId="5534A498">
                <wp:extent cx="5938775" cy="27431"/>
                <wp:effectExtent l="0" t="0" r="0" b="0"/>
                <wp:docPr id="5363" name="Group 5363"/>
                <wp:cNvGraphicFramePr/>
                <a:graphic xmlns:a="http://schemas.openxmlformats.org/drawingml/2006/main">
                  <a:graphicData uri="http://schemas.microsoft.com/office/word/2010/wordprocessingGroup">
                    <wpg:wgp>
                      <wpg:cNvGrpSpPr/>
                      <wpg:grpSpPr>
                        <a:xfrm>
                          <a:off x="0" y="0"/>
                          <a:ext cx="5938775" cy="27431"/>
                          <a:chOff x="0" y="0"/>
                          <a:chExt cx="5938775" cy="27431"/>
                        </a:xfrm>
                      </wpg:grpSpPr>
                      <wps:wsp>
                        <wps:cNvPr id="6538" name="Shape 6538"/>
                        <wps:cNvSpPr/>
                        <wps:spPr>
                          <a:xfrm>
                            <a:off x="0" y="0"/>
                            <a:ext cx="5938775" cy="27431"/>
                          </a:xfrm>
                          <a:custGeom>
                            <a:avLst/>
                            <a:gdLst/>
                            <a:ahLst/>
                            <a:cxnLst/>
                            <a:rect l="0" t="0" r="0" b="0"/>
                            <a:pathLst>
                              <a:path w="5938775" h="27431">
                                <a:moveTo>
                                  <a:pt x="0" y="0"/>
                                </a:moveTo>
                                <a:lnTo>
                                  <a:pt x="5938775" y="0"/>
                                </a:lnTo>
                                <a:lnTo>
                                  <a:pt x="5938775" y="27431"/>
                                </a:lnTo>
                                <a:lnTo>
                                  <a:pt x="0" y="27431"/>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41F985" id="Group 5363" o:spid="_x0000_s1026" style="width:467.6pt;height:2.15pt;mso-position-horizontal-relative:char;mso-position-vertical-relative:line" coordsize="59387,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">
                <v:shape id="Shape 6538" o:spid="_x0000_s1027" style="position:absolute;width:59387;height:274;visibility:visible;mso-wrap-style:square;v-text-anchor:top" coordsize="59387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" path="m,l5938775,r,27431l,27431,,e" fillcolor="#1f497d" stroked="f" strokeweight="0">
                  <v:stroke miterlimit="83231f" joinstyle="miter"/>
                  <v:path arrowok="t" textboxrect="0,0,5938775,27431"/>
                </v:shape>
                <w10:anchorlock/>
              </v:group>
            </w:pict>
          </mc:Fallback>
        </mc:AlternateContent>
      </w:r>
    </w:p>
    <w:p w:rsidR="00FF5B8C" w:rsidRDefault="00FF5B8C" w:rsidP="00FF5B8C">
      <w:pPr>
        <w:spacing w:after="0"/>
        <w:ind w:right="392"/>
        <w:jc w:val="right"/>
      </w:pPr>
      <w:r>
        <w:rPr>
          <w:sz w:val="28"/>
        </w:rPr>
        <w:t xml:space="preserve"> </w:t>
      </w:r>
    </w:p>
    <w:p w:rsidR="00FF5B8C" w:rsidRDefault="00FF5B8C" w:rsidP="00FF5B8C">
      <w:pPr>
        <w:spacing w:after="0"/>
        <w:ind w:left="408"/>
      </w:pPr>
      <w:r>
        <w:t>En Montevideo, el sistema de taxis es confiable, se puede tomar un taxi en la calle sin problemas. También funcionan las aplicaciones de Uber, Cabify y Voy en Taxi (aplicación uruguaya que se descarga de Play Store)</w:t>
      </w:r>
    </w:p>
    <w:p w:rsidR="00FF5B8C" w:rsidRDefault="00FF5B8C" w:rsidP="00FF5B8C">
      <w:pPr>
        <w:spacing w:after="0"/>
        <w:ind w:left="408"/>
      </w:pPr>
    </w:p>
    <w:p w:rsidR="00FF5B8C" w:rsidRDefault="00FF5B8C" w:rsidP="00FF5B8C">
      <w:pPr>
        <w:spacing w:after="0"/>
        <w:ind w:left="408"/>
      </w:pPr>
      <w:r>
        <w:t xml:space="preserve">Números útiles: </w:t>
      </w:r>
    </w:p>
    <w:p w:rsidR="00FF5B8C" w:rsidRDefault="00852692" w:rsidP="00FF5B8C">
      <w:pPr>
        <w:spacing w:after="0"/>
        <w:ind w:left="408"/>
      </w:pPr>
      <w:hyperlink r:id="rId39">
        <w:r w:rsidR="00FF5B8C">
          <w:rPr>
            <w:color w:val="0000FF"/>
            <w:u w:val="single" w:color="0000FF"/>
          </w:rPr>
          <w:t>Remises</w:t>
        </w:r>
      </w:hyperlink>
      <w:hyperlink r:id="rId40">
        <w:r w:rsidR="00FF5B8C">
          <w:rPr>
            <w:color w:val="0000FF"/>
            <w:u w:val="single" w:color="0000FF"/>
          </w:rPr>
          <w:t xml:space="preserve"> </w:t>
        </w:r>
      </w:hyperlink>
      <w:hyperlink r:id="rId41">
        <w:r w:rsidR="00FF5B8C">
          <w:rPr>
            <w:color w:val="0000FF"/>
            <w:u w:val="single" w:color="0000FF"/>
          </w:rPr>
          <w:t>Montevideo</w:t>
        </w:r>
      </w:hyperlink>
      <w:hyperlink r:id="rId42">
        <w:r w:rsidR="00FF5B8C">
          <w:rPr>
            <w:color w:val="0000FF"/>
          </w:rPr>
          <w:t xml:space="preserve"> </w:t>
        </w:r>
      </w:hyperlink>
      <w:r w:rsidR="00FF5B8C">
        <w:t xml:space="preserve">Tel: +598 99 628 725 </w:t>
      </w:r>
    </w:p>
    <w:p w:rsidR="00FF5B8C" w:rsidRDefault="00852692" w:rsidP="00FF5B8C">
      <w:pPr>
        <w:ind w:left="408"/>
      </w:pPr>
      <w:hyperlink r:id="rId43">
        <w:r w:rsidR="00FF5B8C">
          <w:rPr>
            <w:color w:val="0000FF"/>
            <w:u w:val="single" w:color="0000FF"/>
          </w:rPr>
          <w:t>Radio Taxi</w:t>
        </w:r>
      </w:hyperlink>
      <w:hyperlink r:id="rId44">
        <w:r w:rsidR="00FF5B8C">
          <w:rPr>
            <w:color w:val="0000FF"/>
          </w:rPr>
          <w:t xml:space="preserve"> </w:t>
        </w:r>
      </w:hyperlink>
      <w:r w:rsidR="00FF5B8C">
        <w:t xml:space="preserve">Tel: +598 141 </w:t>
      </w:r>
    </w:p>
    <w:sectPr w:rsidR="00FF5B8C">
      <w:footerReference w:type="default" r:id="rId45"/>
      <w:pgSz w:w="11906" w:h="16838"/>
      <w:pgMar w:top="1418" w:right="1133" w:bottom="1418" w:left="147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692" w:rsidRDefault="00852692">
      <w:pPr>
        <w:spacing w:after="0" w:line="240" w:lineRule="auto"/>
      </w:pPr>
      <w:r>
        <w:separator/>
      </w:r>
    </w:p>
  </w:endnote>
  <w:endnote w:type="continuationSeparator" w:id="0">
    <w:p w:rsidR="00852692" w:rsidRDefault="0085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mbria"/>
    <w:panose1 w:val="00000000000000000000"/>
    <w:charset w:val="00"/>
    <w:family w:val="roman"/>
    <w:notTrueType/>
    <w:pitch w:val="default"/>
  </w:font>
  <w:font w:name="Aptos">
    <w:altName w:val="Cambria"/>
    <w:panose1 w:val="00000000000000000000"/>
    <w:charset w:val="00"/>
    <w:family w:val="roman"/>
    <w:notTrueType/>
    <w:pitch w:val="default"/>
  </w:font>
  <w:font w:name="XO Thame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0AA" w:rsidRDefault="00BF61A0">
    <w:pPr>
      <w:pStyle w:val="Piedepgina"/>
      <w:jc w:val="center"/>
      <w:rPr>
        <w:caps/>
        <w:color w:val="156082"/>
      </w:rPr>
    </w:pPr>
    <w:r>
      <w:rPr>
        <w:caps/>
        <w:color w:val="156082"/>
      </w:rPr>
      <w:fldChar w:fldCharType="begin"/>
    </w:r>
    <w:r>
      <w:rPr>
        <w:caps/>
        <w:color w:val="156082"/>
      </w:rPr>
      <w:instrText xml:space="preserve">PAGE </w:instrText>
    </w:r>
    <w:r>
      <w:rPr>
        <w:caps/>
        <w:color w:val="156082"/>
      </w:rPr>
      <w:fldChar w:fldCharType="separate"/>
    </w:r>
    <w:r w:rsidR="00223821">
      <w:rPr>
        <w:caps/>
        <w:noProof/>
        <w:color w:val="156082"/>
      </w:rPr>
      <w:t>1</w:t>
    </w:r>
    <w:r>
      <w:rPr>
        <w:caps/>
        <w:color w:val="156082"/>
      </w:rPr>
      <w:fldChar w:fldCharType="end"/>
    </w:r>
  </w:p>
  <w:p w:rsidR="007360AA" w:rsidRDefault="007360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692" w:rsidRDefault="00852692">
      <w:pPr>
        <w:spacing w:after="0" w:line="240" w:lineRule="auto"/>
      </w:pPr>
      <w:r>
        <w:separator/>
      </w:r>
    </w:p>
  </w:footnote>
  <w:footnote w:type="continuationSeparator" w:id="0">
    <w:p w:rsidR="00852692" w:rsidRDefault="00852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F40D2"/>
    <w:multiLevelType w:val="multilevel"/>
    <w:tmpl w:val="1532968C"/>
    <w:lvl w:ilvl="0">
      <w:start w:val="1"/>
      <w:numFmt w:val="decimal"/>
      <w:lvlText w:val="%1."/>
      <w:lvlJc w:val="left"/>
      <w:pPr>
        <w:widowControl/>
        <w:ind w:left="360" w:hanging="360"/>
      </w:pPr>
      <w:rPr>
        <w:b w:val="0"/>
      </w:r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1" w15:restartNumberingAfterBreak="0">
    <w:nsid w:val="6DBB7DD7"/>
    <w:multiLevelType w:val="multilevel"/>
    <w:tmpl w:val="08888780"/>
    <w:lvl w:ilvl="0">
      <w:start w:val="1"/>
      <w:numFmt w:val="bullet"/>
      <w:lvlText w:val=""/>
      <w:lvlJc w:val="left"/>
      <w:pPr>
        <w:widowControl/>
        <w:ind w:left="72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2" w15:restartNumberingAfterBreak="0">
    <w:nsid w:val="6E1743CC"/>
    <w:multiLevelType w:val="multilevel"/>
    <w:tmpl w:val="4426F8C2"/>
    <w:lvl w:ilvl="0">
      <w:start w:val="1"/>
      <w:numFmt w:val="bullet"/>
      <w:lvlText w:val=""/>
      <w:lvlJc w:val="left"/>
      <w:pPr>
        <w:widowControl/>
        <w:ind w:left="72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AA"/>
    <w:rsid w:val="00223821"/>
    <w:rsid w:val="007150A8"/>
    <w:rsid w:val="007360AA"/>
    <w:rsid w:val="007A57CD"/>
    <w:rsid w:val="00852692"/>
    <w:rsid w:val="00914E40"/>
    <w:rsid w:val="00BF61A0"/>
    <w:rsid w:val="00F842B0"/>
    <w:rsid w:val="00FF38E7"/>
    <w:rsid w:val="00FF5B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E68309-1FA0-435A-A662-701E72EF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es-UY" w:eastAsia="es-UY"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Normal1"/>
    <w:qFormat/>
    <w:pPr>
      <w:spacing w:after="160" w:line="259" w:lineRule="auto"/>
    </w:pPr>
    <w:rPr>
      <w:sz w:val="22"/>
    </w:rPr>
  </w:style>
  <w:style w:type="paragraph" w:styleId="Ttulo1">
    <w:name w:val="heading 1"/>
    <w:basedOn w:val="Normal"/>
    <w:next w:val="Normal"/>
    <w:link w:val="Ttulo1Car"/>
    <w:uiPriority w:val="9"/>
    <w:qFormat/>
    <w:pPr>
      <w:keepNext/>
      <w:spacing w:before="240" w:after="60"/>
      <w:outlineLvl w:val="0"/>
    </w:pPr>
    <w:rPr>
      <w:rFonts w:ascii="Aptos Display" w:hAnsi="Aptos Display"/>
      <w:b/>
      <w:sz w:val="32"/>
    </w:rPr>
  </w:style>
  <w:style w:type="paragraph" w:styleId="Ttulo2">
    <w:name w:val="heading 2"/>
    <w:basedOn w:val="Normal"/>
    <w:next w:val="Normal"/>
    <w:link w:val="Ttulo2Car"/>
    <w:uiPriority w:val="9"/>
    <w:qFormat/>
    <w:pPr>
      <w:keepNext/>
      <w:spacing w:before="240" w:after="60"/>
      <w:outlineLvl w:val="1"/>
    </w:pPr>
    <w:rPr>
      <w:rFonts w:ascii="Aptos Display" w:hAnsi="Aptos Display"/>
      <w:b/>
      <w:i/>
      <w:sz w:val="28"/>
    </w:rPr>
  </w:style>
  <w:style w:type="paragraph" w:styleId="Ttulo3">
    <w:name w:val="heading 3"/>
    <w:basedOn w:val="Normal"/>
    <w:next w:val="Normal"/>
    <w:link w:val="Ttulo3Car"/>
    <w:uiPriority w:val="9"/>
    <w:qFormat/>
    <w:pPr>
      <w:keepNext/>
      <w:spacing w:before="240" w:after="60"/>
      <w:outlineLvl w:val="2"/>
    </w:pPr>
    <w:rPr>
      <w:rFonts w:ascii="Aptos Display" w:hAnsi="Aptos Display"/>
      <w:b/>
      <w:sz w:val="26"/>
    </w:rPr>
  </w:style>
  <w:style w:type="paragraph" w:styleId="Ttulo4">
    <w:name w:val="heading 4"/>
    <w:basedOn w:val="Normal"/>
    <w:next w:val="Normal"/>
    <w:link w:val="Ttulo4Car"/>
    <w:uiPriority w:val="9"/>
    <w:qFormat/>
    <w:pPr>
      <w:keepNext/>
      <w:spacing w:before="240" w:after="60"/>
      <w:outlineLvl w:val="3"/>
    </w:pPr>
    <w:rPr>
      <w:rFonts w:ascii="Aptos" w:hAnsi="Aptos"/>
      <w:b/>
      <w:sz w:val="28"/>
    </w:rPr>
  </w:style>
  <w:style w:type="paragraph" w:styleId="Ttulo5">
    <w:name w:val="heading 5"/>
    <w:next w:val="Normal"/>
    <w:link w:val="Ttulo5Car"/>
    <w:uiPriority w:val="9"/>
    <w:qFormat/>
    <w:pPr>
      <w:spacing w:before="120" w:after="120"/>
      <w:jc w:val="both"/>
      <w:outlineLvl w:val="4"/>
    </w:pPr>
    <w:rPr>
      <w:rFonts w:ascii="XO Thames" w:hAnsi="XO Thames"/>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1">
    <w:name w:val="Normal1"/>
    <w:rPr>
      <w:sz w:val="22"/>
    </w:rPr>
  </w:style>
  <w:style w:type="paragraph" w:styleId="TDC2">
    <w:name w:val="toc 2"/>
    <w:basedOn w:val="Normal"/>
    <w:next w:val="Normal"/>
    <w:link w:val="TDC2Car"/>
    <w:uiPriority w:val="39"/>
    <w:pPr>
      <w:ind w:left="220"/>
    </w:pPr>
  </w:style>
  <w:style w:type="character" w:customStyle="1" w:styleId="TDC2Car">
    <w:name w:val="TDC 2 Car"/>
    <w:basedOn w:val="Normal1"/>
    <w:link w:val="TDC2"/>
    <w:rPr>
      <w:sz w:val="22"/>
    </w:rPr>
  </w:style>
  <w:style w:type="paragraph" w:styleId="TDC4">
    <w:name w:val="toc 4"/>
    <w:next w:val="Normal"/>
    <w:link w:val="TDC4Car"/>
    <w:uiPriority w:val="39"/>
    <w:pPr>
      <w:ind w:left="600"/>
    </w:pPr>
    <w:rPr>
      <w:rFonts w:ascii="XO Thames" w:hAnsi="XO Thames"/>
      <w:sz w:val="28"/>
    </w:rPr>
  </w:style>
  <w:style w:type="character" w:customStyle="1" w:styleId="TDC4Car">
    <w:name w:val="TDC 4 Car"/>
    <w:link w:val="TDC4"/>
    <w:rPr>
      <w:rFonts w:ascii="XO Thames" w:hAnsi="XO Thames"/>
      <w:sz w:val="28"/>
    </w:rPr>
  </w:style>
  <w:style w:type="paragraph" w:styleId="Prrafodelista">
    <w:name w:val="List Paragraph"/>
    <w:basedOn w:val="Normal"/>
    <w:link w:val="PrrafodelistaCar"/>
    <w:pPr>
      <w:ind w:left="720"/>
      <w:contextualSpacing/>
    </w:pPr>
  </w:style>
  <w:style w:type="character" w:customStyle="1" w:styleId="PrrafodelistaCar">
    <w:name w:val="Párrafo de lista Car"/>
    <w:basedOn w:val="Normal1"/>
    <w:link w:val="Prrafodelista"/>
    <w:rPr>
      <w:sz w:val="22"/>
    </w:rPr>
  </w:style>
  <w:style w:type="paragraph" w:styleId="TDC6">
    <w:name w:val="toc 6"/>
    <w:next w:val="Normal"/>
    <w:link w:val="TDC6Car"/>
    <w:uiPriority w:val="39"/>
    <w:pPr>
      <w:ind w:left="1000"/>
    </w:pPr>
    <w:rPr>
      <w:rFonts w:ascii="XO Thames" w:hAnsi="XO Thames"/>
      <w:sz w:val="28"/>
    </w:rPr>
  </w:style>
  <w:style w:type="character" w:customStyle="1" w:styleId="TDC6Car">
    <w:name w:val="TDC 6 Car"/>
    <w:link w:val="TDC6"/>
    <w:rPr>
      <w:rFonts w:ascii="XO Thames" w:hAnsi="XO Thames"/>
      <w:sz w:val="28"/>
    </w:rPr>
  </w:style>
  <w:style w:type="paragraph" w:styleId="TDC7">
    <w:name w:val="toc 7"/>
    <w:next w:val="Normal"/>
    <w:link w:val="TDC7Car"/>
    <w:uiPriority w:val="39"/>
    <w:pPr>
      <w:ind w:left="1200"/>
    </w:pPr>
    <w:rPr>
      <w:rFonts w:ascii="XO Thames" w:hAnsi="XO Thames"/>
      <w:sz w:val="28"/>
    </w:rPr>
  </w:style>
  <w:style w:type="character" w:customStyle="1" w:styleId="TDC7Car">
    <w:name w:val="TDC 7 Car"/>
    <w:link w:val="TDC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Ttulo3Car">
    <w:name w:val="Título 3 Car"/>
    <w:basedOn w:val="Normal1"/>
    <w:link w:val="Ttulo3"/>
    <w:rPr>
      <w:rFonts w:ascii="Aptos Display" w:hAnsi="Aptos Display"/>
      <w:b/>
      <w:sz w:val="26"/>
    </w:rPr>
  </w:style>
  <w:style w:type="paragraph" w:styleId="TtuloTDC">
    <w:name w:val="TOC Heading"/>
    <w:basedOn w:val="Ttulo1"/>
    <w:next w:val="Normal"/>
    <w:link w:val="TtuloTDCCar"/>
    <w:pPr>
      <w:keepLines/>
      <w:spacing w:after="0"/>
      <w:outlineLvl w:val="8"/>
    </w:pPr>
    <w:rPr>
      <w:b w:val="0"/>
      <w:color w:val="0F4761"/>
    </w:rPr>
  </w:style>
  <w:style w:type="character" w:customStyle="1" w:styleId="TtuloTDCCar">
    <w:name w:val="Título TDC Car"/>
    <w:basedOn w:val="Ttulo1Car"/>
    <w:link w:val="TtuloTDC"/>
    <w:rPr>
      <w:rFonts w:ascii="Aptos Display" w:hAnsi="Aptos Display"/>
      <w:b w:val="0"/>
      <w:color w:val="0F4761"/>
      <w:sz w:val="32"/>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color w:val="000000"/>
      <w:sz w:val="24"/>
    </w:rPr>
  </w:style>
  <w:style w:type="paragraph" w:styleId="TDC3">
    <w:name w:val="toc 3"/>
    <w:basedOn w:val="Normal"/>
    <w:next w:val="Normal"/>
    <w:link w:val="TDC3Car"/>
    <w:uiPriority w:val="39"/>
    <w:pPr>
      <w:ind w:left="440"/>
    </w:pPr>
  </w:style>
  <w:style w:type="character" w:customStyle="1" w:styleId="TDC3Car">
    <w:name w:val="TDC 3 Car"/>
    <w:basedOn w:val="Normal1"/>
    <w:link w:val="TDC3"/>
    <w:rPr>
      <w:sz w:val="22"/>
    </w:rPr>
  </w:style>
  <w:style w:type="paragraph" w:customStyle="1" w:styleId="Fuentedeprrafopredeter1">
    <w:name w:val="Fuente de párrafo predeter.1"/>
  </w:style>
  <w:style w:type="paragraph" w:customStyle="1" w:styleId="a">
    <w:link w:val="a0"/>
    <w:semiHidden/>
    <w:unhideWhenUsed/>
    <w:rPr>
      <w:sz w:val="22"/>
    </w:rPr>
  </w:style>
  <w:style w:type="character" w:customStyle="1" w:styleId="a0">
    <w:link w:val="a"/>
    <w:semiHidden/>
    <w:unhideWhenUsed/>
    <w:rPr>
      <w:sz w:val="22"/>
    </w:rPr>
  </w:style>
  <w:style w:type="paragraph" w:styleId="Encabezado">
    <w:name w:val="header"/>
    <w:basedOn w:val="Normal"/>
    <w:link w:val="EncabezadoCar"/>
    <w:pPr>
      <w:tabs>
        <w:tab w:val="center" w:pos="4252"/>
        <w:tab w:val="right" w:pos="8504"/>
      </w:tabs>
    </w:pPr>
  </w:style>
  <w:style w:type="character" w:customStyle="1" w:styleId="EncabezadoCar">
    <w:name w:val="Encabezado Car"/>
    <w:basedOn w:val="Normal1"/>
    <w:link w:val="Encabezado"/>
    <w:rPr>
      <w:sz w:val="22"/>
    </w:rPr>
  </w:style>
  <w:style w:type="character" w:customStyle="1" w:styleId="Ttulo5Car">
    <w:name w:val="Título 5 Car"/>
    <w:link w:val="Ttulo5"/>
    <w:rPr>
      <w:rFonts w:ascii="XO Thames" w:hAnsi="XO Thames"/>
      <w:b/>
      <w:sz w:val="22"/>
    </w:rPr>
  </w:style>
  <w:style w:type="character" w:customStyle="1" w:styleId="Ttulo1Car">
    <w:name w:val="Título 1 Car"/>
    <w:basedOn w:val="Normal1"/>
    <w:link w:val="Ttulo1"/>
    <w:rPr>
      <w:rFonts w:ascii="Aptos Display" w:hAnsi="Aptos Display"/>
      <w:b/>
      <w:sz w:val="32"/>
    </w:rPr>
  </w:style>
  <w:style w:type="paragraph" w:customStyle="1" w:styleId="Mencinsinresolver1">
    <w:name w:val="Mención sin resolver1"/>
    <w:link w:val="UnresolvedMention"/>
    <w:rPr>
      <w:color w:val="605E5C"/>
      <w:shd w:val="clear" w:color="auto" w:fill="E1DFDD"/>
    </w:rPr>
  </w:style>
  <w:style w:type="character" w:customStyle="1" w:styleId="UnresolvedMention">
    <w:name w:val="Unresolved Mention"/>
    <w:link w:val="Mencinsinresolver1"/>
    <w:rPr>
      <w:color w:val="605E5C"/>
      <w:shd w:val="clear" w:color="auto" w:fill="E1DFDD"/>
    </w:rPr>
  </w:style>
  <w:style w:type="paragraph" w:customStyle="1" w:styleId="Hipervnculo1">
    <w:name w:val="Hipervínculo1"/>
    <w:link w:val="Hipervnculo"/>
    <w:rPr>
      <w:color w:val="0000FF"/>
      <w:u w:val="single"/>
    </w:rPr>
  </w:style>
  <w:style w:type="character" w:styleId="Hipervnculo">
    <w:name w:val="Hyperlink"/>
    <w:link w:val="Hipervnculo1"/>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TDC1">
    <w:name w:val="toc 1"/>
    <w:basedOn w:val="Normal"/>
    <w:next w:val="Normal"/>
    <w:link w:val="TDC1Car"/>
    <w:uiPriority w:val="39"/>
  </w:style>
  <w:style w:type="character" w:customStyle="1" w:styleId="TDC1Car">
    <w:name w:val="TDC 1 Car"/>
    <w:basedOn w:val="Normal1"/>
    <w:link w:val="TDC1"/>
    <w:rPr>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TDC9">
    <w:name w:val="toc 9"/>
    <w:next w:val="Normal"/>
    <w:link w:val="TDC9Car"/>
    <w:uiPriority w:val="39"/>
    <w:pPr>
      <w:ind w:left="1600"/>
    </w:pPr>
    <w:rPr>
      <w:rFonts w:ascii="XO Thames" w:hAnsi="XO Thames"/>
      <w:sz w:val="28"/>
    </w:rPr>
  </w:style>
  <w:style w:type="character" w:customStyle="1" w:styleId="TDC9Car">
    <w:name w:val="TDC 9 Car"/>
    <w:link w:val="TDC9"/>
    <w:rPr>
      <w:rFonts w:ascii="XO Thames" w:hAnsi="XO Thames"/>
      <w:sz w:val="28"/>
    </w:rPr>
  </w:style>
  <w:style w:type="paragraph" w:styleId="Piedepgina">
    <w:name w:val="footer"/>
    <w:basedOn w:val="Normal"/>
    <w:link w:val="PiedepginaCar"/>
    <w:pPr>
      <w:tabs>
        <w:tab w:val="center" w:pos="4252"/>
        <w:tab w:val="right" w:pos="8504"/>
      </w:tabs>
    </w:pPr>
  </w:style>
  <w:style w:type="character" w:customStyle="1" w:styleId="PiedepginaCar">
    <w:name w:val="Pie de página Car"/>
    <w:basedOn w:val="Normal1"/>
    <w:link w:val="Piedepgina"/>
    <w:rPr>
      <w:sz w:val="22"/>
    </w:rPr>
  </w:style>
  <w:style w:type="paragraph" w:styleId="TDC8">
    <w:name w:val="toc 8"/>
    <w:next w:val="Normal"/>
    <w:link w:val="TDC8Car"/>
    <w:uiPriority w:val="39"/>
    <w:pPr>
      <w:ind w:left="1400"/>
    </w:pPr>
    <w:rPr>
      <w:rFonts w:ascii="XO Thames" w:hAnsi="XO Thames"/>
      <w:sz w:val="28"/>
    </w:rPr>
  </w:style>
  <w:style w:type="character" w:customStyle="1" w:styleId="TDC8Car">
    <w:name w:val="TDC 8 Car"/>
    <w:link w:val="TDC8"/>
    <w:rPr>
      <w:rFonts w:ascii="XO Thames" w:hAnsi="XO Thames"/>
      <w:sz w:val="28"/>
    </w:rPr>
  </w:style>
  <w:style w:type="paragraph" w:styleId="TDC5">
    <w:name w:val="toc 5"/>
    <w:next w:val="Normal"/>
    <w:link w:val="TDC5Car"/>
    <w:uiPriority w:val="39"/>
    <w:pPr>
      <w:ind w:left="800"/>
    </w:pPr>
    <w:rPr>
      <w:rFonts w:ascii="XO Thames" w:hAnsi="XO Thames"/>
      <w:sz w:val="28"/>
    </w:rPr>
  </w:style>
  <w:style w:type="character" w:customStyle="1" w:styleId="TDC5Car">
    <w:name w:val="TDC 5 Car"/>
    <w:link w:val="TDC5"/>
    <w:rPr>
      <w:rFonts w:ascii="XO Thames" w:hAnsi="XO Thames"/>
      <w:sz w:val="28"/>
    </w:rPr>
  </w:style>
  <w:style w:type="paragraph" w:customStyle="1" w:styleId="Textoennegrita1">
    <w:name w:val="Texto en negrita1"/>
    <w:link w:val="Textoennegrita"/>
    <w:rPr>
      <w:b/>
    </w:rPr>
  </w:style>
  <w:style w:type="character" w:styleId="Textoennegrita">
    <w:name w:val="Strong"/>
    <w:link w:val="Textoennegrita1"/>
    <w:rPr>
      <w:b/>
    </w:rPr>
  </w:style>
  <w:style w:type="paragraph" w:styleId="Subttulo">
    <w:name w:val="Subtitle"/>
    <w:next w:val="Normal"/>
    <w:link w:val="SubttuloCar"/>
    <w:uiPriority w:val="11"/>
    <w:qFormat/>
    <w:pPr>
      <w:jc w:val="both"/>
    </w:pPr>
    <w:rPr>
      <w:rFonts w:ascii="XO Thames" w:hAnsi="XO Thames"/>
      <w:i/>
      <w:sz w:val="24"/>
    </w:rPr>
  </w:style>
  <w:style w:type="character" w:customStyle="1" w:styleId="SubttuloCar">
    <w:name w:val="Subtítulo Car"/>
    <w:link w:val="Subttulo"/>
    <w:rPr>
      <w:rFonts w:ascii="XO Thames" w:hAnsi="XO Thames"/>
      <w:i/>
      <w:sz w:val="24"/>
    </w:rPr>
  </w:style>
  <w:style w:type="paragraph" w:styleId="Ttulo">
    <w:name w:val="Title"/>
    <w:next w:val="Normal"/>
    <w:link w:val="TtuloCar"/>
    <w:uiPriority w:val="10"/>
    <w:qFormat/>
    <w:pPr>
      <w:spacing w:before="567" w:after="567"/>
      <w:jc w:val="center"/>
    </w:pPr>
    <w:rPr>
      <w:rFonts w:ascii="XO Thames" w:hAnsi="XO Thames"/>
      <w:b/>
      <w:caps/>
      <w:sz w:val="40"/>
    </w:rPr>
  </w:style>
  <w:style w:type="character" w:customStyle="1" w:styleId="TtuloCar">
    <w:name w:val="Título Car"/>
    <w:link w:val="Ttulo"/>
    <w:rPr>
      <w:rFonts w:ascii="XO Thames" w:hAnsi="XO Thames"/>
      <w:b/>
      <w:caps/>
      <w:sz w:val="40"/>
    </w:rPr>
  </w:style>
  <w:style w:type="character" w:customStyle="1" w:styleId="Ttulo4Car">
    <w:name w:val="Título 4 Car"/>
    <w:basedOn w:val="Normal1"/>
    <w:link w:val="Ttulo4"/>
    <w:rPr>
      <w:rFonts w:ascii="Aptos" w:hAnsi="Aptos"/>
      <w:b/>
      <w:sz w:val="28"/>
    </w:rPr>
  </w:style>
  <w:style w:type="paragraph" w:customStyle="1" w:styleId="Hipervnculovisitado1">
    <w:name w:val="Hipervínculo visitado1"/>
    <w:link w:val="Hipervnculovisitado"/>
    <w:rPr>
      <w:color w:val="96607D"/>
      <w:u w:val="single"/>
    </w:rPr>
  </w:style>
  <w:style w:type="character" w:styleId="Hipervnculovisitado">
    <w:name w:val="FollowedHyperlink"/>
    <w:link w:val="Hipervnculovisitado1"/>
    <w:rPr>
      <w:color w:val="96607D"/>
      <w:u w:val="single"/>
    </w:rPr>
  </w:style>
  <w:style w:type="character" w:customStyle="1" w:styleId="Ttulo2Car">
    <w:name w:val="Título 2 Car"/>
    <w:basedOn w:val="Normal1"/>
    <w:link w:val="Ttulo2"/>
    <w:rPr>
      <w:rFonts w:ascii="Aptos Display" w:hAnsi="Aptos Display"/>
      <w:b/>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gracion.minterior.gub.uy/index.php?option=com_content&amp;view=article&amp;id=1280" TargetMode="External"/><Relationship Id="rId18" Type="http://schemas.openxmlformats.org/officeDocument/2006/relationships/hyperlink" Target="https://migracion.minterior.gub.uy/index.php?option=com_content&amp;view=article&amp;id=1280" TargetMode="External"/><Relationship Id="rId26" Type="http://schemas.openxmlformats.org/officeDocument/2006/relationships/hyperlink" Target="https://www.bcu.gub.uy/Paginas/Default.aspx" TargetMode="External"/><Relationship Id="rId39" Type="http://schemas.openxmlformats.org/officeDocument/2006/relationships/hyperlink" Target="https://www.rmu.com.uy/" TargetMode="External"/><Relationship Id="rId21" Type="http://schemas.openxmlformats.org/officeDocument/2006/relationships/hyperlink" Target="https://uruguaynatural.com/index.php/informacion-practica" TargetMode="External"/><Relationship Id="rId34" Type="http://schemas.openxmlformats.org/officeDocument/2006/relationships/hyperlink" Target="https://crystaltowerhotel.com.uy/" TargetMode="External"/><Relationship Id="rId42" Type="http://schemas.openxmlformats.org/officeDocument/2006/relationships/hyperlink" Target="https://www.rmu.com.uy/" TargetMode="Externa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igracion.minterior.gub.uy/index.php?option=com_content&amp;view=article&amp;id=1280" TargetMode="External"/><Relationship Id="rId29" Type="http://schemas.openxmlformats.org/officeDocument/2006/relationships/hyperlink" Target="https://www.booking.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gracion.minterior.gub.uy/index.php?option=com_content&amp;view=article&amp;id=1280" TargetMode="External"/><Relationship Id="rId24" Type="http://schemas.openxmlformats.org/officeDocument/2006/relationships/hyperlink" Target="https://www.bcu.gub.uy/Paginas/Default.aspx" TargetMode="External"/><Relationship Id="rId32" Type="http://schemas.openxmlformats.org/officeDocument/2006/relationships/hyperlink" Target="https://www.trivago.com.uy/" TargetMode="External"/><Relationship Id="rId37" Type="http://schemas.openxmlformats.org/officeDocument/2006/relationships/hyperlink" Target="https://www.regencyway.com.uy/" TargetMode="External"/><Relationship Id="rId40" Type="http://schemas.openxmlformats.org/officeDocument/2006/relationships/hyperlink" Target="https://www.rmu.com.uy/"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igracion.minterior.gub.uy/index.php?option=com_content&amp;view=article&amp;id=1280" TargetMode="External"/><Relationship Id="rId23" Type="http://schemas.openxmlformats.org/officeDocument/2006/relationships/hyperlink" Target="https://www.bcu.gub.uy/Paginas/Default.aspx" TargetMode="External"/><Relationship Id="rId28" Type="http://schemas.openxmlformats.org/officeDocument/2006/relationships/hyperlink" Target="https://www.inumet.gub.uy/" TargetMode="External"/><Relationship Id="rId36" Type="http://schemas.openxmlformats.org/officeDocument/2006/relationships/hyperlink" Target="https://esplendorcervantes.com/el-hotel/" TargetMode="External"/><Relationship Id="rId10" Type="http://schemas.openxmlformats.org/officeDocument/2006/relationships/hyperlink" Target="https://migracion.minterior.gub.uy/index.php?option=com_content&amp;view=article&amp;id=1280" TargetMode="External"/><Relationship Id="rId19" Type="http://schemas.openxmlformats.org/officeDocument/2006/relationships/hyperlink" Target="https://uruguaynatural.com/index.php/informacion-practica" TargetMode="External"/><Relationship Id="rId31" Type="http://schemas.openxmlformats.org/officeDocument/2006/relationships/hyperlink" Target="https://es.airbnb.com/" TargetMode="External"/><Relationship Id="rId44" Type="http://schemas.openxmlformats.org/officeDocument/2006/relationships/hyperlink" Target="https://cpatu.com.uy/radio-taxi-14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migracion.minterior.gub.uy/index.php?option=com_content&amp;view=article&amp;id=1280" TargetMode="External"/><Relationship Id="rId22" Type="http://schemas.openxmlformats.org/officeDocument/2006/relationships/hyperlink" Target="https://uruguaynatural.com/index.php/informacion-practica" TargetMode="External"/><Relationship Id="rId27" Type="http://schemas.openxmlformats.org/officeDocument/2006/relationships/hyperlink" Target="https://www.inumet.gub.uy/" TargetMode="External"/><Relationship Id="rId30" Type="http://schemas.openxmlformats.org/officeDocument/2006/relationships/hyperlink" Target="https://www.tripadvisor.es/" TargetMode="External"/><Relationship Id="rId35" Type="http://schemas.openxmlformats.org/officeDocument/2006/relationships/hyperlink" Target="mailto:" TargetMode="External"/><Relationship Id="rId43" Type="http://schemas.openxmlformats.org/officeDocument/2006/relationships/hyperlink" Target="https://cpatu.com.uy/radio-taxi-141/"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migracion.minterior.gub.uy/index.php?option=com_content&amp;view=article&amp;id=1280" TargetMode="External"/><Relationship Id="rId17" Type="http://schemas.openxmlformats.org/officeDocument/2006/relationships/hyperlink" Target="https://migracion.minterior.gub.uy/index.php?option=com_content&amp;view=article&amp;id=1280" TargetMode="External"/><Relationship Id="rId25" Type="http://schemas.openxmlformats.org/officeDocument/2006/relationships/hyperlink" Target="https://www.bcu.gub.uy/Paginas/Default.aspx" TargetMode="External"/><Relationship Id="rId33" Type="http://schemas.openxmlformats.org/officeDocument/2006/relationships/hyperlink" Target="https://www.descubrimontevideo.uy/alojamientos" TargetMode="External"/><Relationship Id="rId38" Type="http://schemas.openxmlformats.org/officeDocument/2006/relationships/hyperlink" Target="mailto:reservas@regency.com.uy" TargetMode="External"/><Relationship Id="rId46" Type="http://schemas.openxmlformats.org/officeDocument/2006/relationships/fontTable" Target="fontTable.xml"/><Relationship Id="rId20" Type="http://schemas.openxmlformats.org/officeDocument/2006/relationships/hyperlink" Target="https://uruguaynatural.com/index.php/informacion-practica" TargetMode="External"/><Relationship Id="rId41" Type="http://schemas.openxmlformats.org/officeDocument/2006/relationships/hyperlink" Target="https://www.rmu.com.uy/" TargetMode="Externa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1204</Words>
  <Characters>6624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FVET</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2026-06-14T15:46:00Z</dcterms:created>
  <dcterms:modified xsi:type="dcterms:W3CDTF">2026-06-14T15:46:00Z</dcterms:modified>
</cp:coreProperties>
</file>